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eastAsia="华文中宋"/>
          <w:b/>
          <w:bCs/>
          <w:color w:val="FF0000"/>
          <w:kern w:val="0"/>
          <w:sz w:val="140"/>
          <w:szCs w:val="140"/>
        </w:rPr>
      </w:pPr>
      <w:r>
        <w:rPr>
          <w:rFonts w:eastAsia="华文中宋"/>
          <w:b/>
          <w:bCs/>
          <w:color w:val="FF0000"/>
          <w:spacing w:val="0"/>
          <w:w w:val="48"/>
          <w:kern w:val="0"/>
          <w:sz w:val="140"/>
          <w:szCs w:val="140"/>
          <w:fitText w:val="8088" w:id="670195020"/>
        </w:rPr>
        <w:t>江苏省青少年科技教育协</w:t>
      </w:r>
      <w:r>
        <w:rPr>
          <w:rFonts w:eastAsia="华文中宋"/>
          <w:b/>
          <w:bCs/>
          <w:color w:val="FF0000"/>
          <w:spacing w:val="4"/>
          <w:w w:val="48"/>
          <w:kern w:val="0"/>
          <w:sz w:val="140"/>
          <w:szCs w:val="140"/>
          <w:fitText w:val="8088" w:id="670195020"/>
        </w:rPr>
        <w:t>会</w:t>
      </w:r>
    </w:p>
    <w:p>
      <w:pPr>
        <w:widowControl/>
        <w:shd w:val="clear" w:color="auto" w:fill="FFFFFF"/>
        <w:spacing w:line="480" w:lineRule="atLeast"/>
        <w:jc w:val="center"/>
        <w:rPr>
          <w:rFonts w:hint="eastAsia" w:eastAsia="华文中宋"/>
          <w:b/>
          <w:bCs/>
          <w:color w:val="FF0000"/>
          <w:kern w:val="0"/>
          <w:sz w:val="140"/>
          <w:szCs w:val="140"/>
          <w:lang w:val="en-US" w:eastAsia="zh-CN"/>
        </w:rPr>
      </w:pPr>
      <w:r>
        <w:rPr>
          <w:rFonts w:hint="eastAsia" w:eastAsia="华文中宋"/>
          <w:b/>
          <w:bCs/>
          <w:color w:val="FF0000"/>
          <w:spacing w:val="1"/>
          <w:w w:val="52"/>
          <w:kern w:val="0"/>
          <w:sz w:val="140"/>
          <w:szCs w:val="140"/>
          <w:fitText w:val="8088" w:id="670195020"/>
          <w:lang w:val="en-US" w:eastAsia="zh-CN"/>
        </w:rPr>
        <w:t>江苏省科教电影电视协</w:t>
      </w:r>
      <w:r>
        <w:rPr>
          <w:rFonts w:hint="eastAsia" w:eastAsia="华文中宋"/>
          <w:b/>
          <w:bCs/>
          <w:color w:val="FF0000"/>
          <w:spacing w:val="22"/>
          <w:w w:val="52"/>
          <w:kern w:val="0"/>
          <w:sz w:val="140"/>
          <w:szCs w:val="140"/>
          <w:fitText w:val="8088" w:id="670195020"/>
          <w:lang w:val="en-US" w:eastAsia="zh-CN"/>
        </w:rPr>
        <w:t>会</w:t>
      </w:r>
    </w:p>
    <w:p>
      <w:pPr>
        <w:widowControl/>
        <w:shd w:val="clear" w:color="auto" w:fill="FFFFFF"/>
        <w:spacing w:line="480" w:lineRule="atLeast"/>
        <w:jc w:val="center"/>
        <w:rPr>
          <w:rFonts w:ascii="楷体_GB2312" w:eastAsia="楷体_GB2312"/>
          <w:color w:val="auto"/>
          <w:sz w:val="30"/>
          <w:szCs w:val="30"/>
        </w:rPr>
      </w:pPr>
      <w:r>
        <w:rPr>
          <w:rFonts w:hint="eastAsia" w:ascii="仿宋" w:hAnsi="仿宋" w:eastAsia="仿宋" w:cs="宋体"/>
          <w:color w:val="auto"/>
          <w:sz w:val="32"/>
          <w:szCs w:val="36"/>
          <w:lang w:val="en-US" w:eastAsia="zh-CN"/>
        </w:rPr>
        <w:t>苏</w:t>
      </w:r>
      <w:r>
        <w:rPr>
          <w:rFonts w:hint="eastAsia" w:ascii="仿宋" w:hAnsi="仿宋" w:eastAsia="仿宋" w:cs="宋体"/>
          <w:color w:val="auto"/>
          <w:sz w:val="32"/>
          <w:szCs w:val="36"/>
        </w:rPr>
        <w:t>青科教发</w:t>
      </w:r>
      <w:r>
        <w:rPr>
          <w:rFonts w:hint="eastAsia" w:ascii="楷体" w:hAnsi="楷体" w:eastAsia="楷体" w:cs="楷体"/>
          <w:color w:val="auto"/>
          <w:sz w:val="30"/>
          <w:szCs w:val="30"/>
        </w:rPr>
        <w:t>〔</w:t>
      </w:r>
      <w:r>
        <w:rPr>
          <w:rFonts w:hint="default" w:ascii="Times New Roman" w:hAnsi="Times New Roman" w:eastAsia="楷体" w:cs="Times New Roman"/>
          <w:color w:val="auto"/>
          <w:sz w:val="30"/>
          <w:szCs w:val="30"/>
        </w:rPr>
        <w:t>202</w:t>
      </w:r>
      <w:r>
        <w:rPr>
          <w:rFonts w:hint="eastAsia" w:ascii="Times New Roman" w:hAnsi="Times New Roman" w:eastAsia="楷体" w:cs="Times New Roman"/>
          <w:color w:val="auto"/>
          <w:sz w:val="30"/>
          <w:szCs w:val="30"/>
          <w:lang w:val="en-US" w:eastAsia="zh-CN"/>
        </w:rPr>
        <w:t>4</w:t>
      </w:r>
      <w:r>
        <w:rPr>
          <w:rFonts w:hint="eastAsia" w:ascii="楷体" w:hAnsi="楷体" w:eastAsia="楷体" w:cs="楷体"/>
          <w:color w:val="auto"/>
          <w:sz w:val="30"/>
          <w:szCs w:val="30"/>
        </w:rPr>
        <w:t>〕</w:t>
      </w:r>
      <w:r>
        <w:rPr>
          <w:rFonts w:hint="eastAsia" w:ascii="Times New Roman" w:hAnsi="Times New Roman" w:eastAsia="楷体" w:cs="Times New Roman"/>
          <w:color w:val="auto"/>
          <w:sz w:val="30"/>
          <w:szCs w:val="30"/>
          <w:lang w:val="en-US" w:eastAsia="zh-CN"/>
        </w:rPr>
        <w:t>15</w:t>
      </w:r>
      <w:r>
        <w:rPr>
          <w:rFonts w:hint="eastAsia" w:ascii="仿宋" w:hAnsi="仿宋" w:eastAsia="仿宋" w:cs="宋体"/>
          <w:color w:val="auto"/>
          <w:sz w:val="32"/>
          <w:szCs w:val="36"/>
        </w:rPr>
        <w:t>号</w:t>
      </w:r>
    </w:p>
    <w:p>
      <w:pPr>
        <w:widowControl/>
        <w:shd w:val="clear" w:color="auto" w:fill="FFFFFF"/>
        <w:spacing w:line="480" w:lineRule="atLeast"/>
        <w:jc w:val="center"/>
        <w:rPr>
          <w:color w:val="auto"/>
        </w:rPr>
      </w:pPr>
      <w:r>
        <w:rPr>
          <w:rFonts w:hint="eastAsia" w:eastAsia="微软雅黑"/>
          <w:bCs/>
          <w:color w:val="auto"/>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97790</wp:posOffset>
                </wp:positionV>
                <wp:extent cx="5579745" cy="1270"/>
                <wp:effectExtent l="0" t="12700" r="13335" b="16510"/>
                <wp:wrapNone/>
                <wp:docPr id="4" name="任意多边形 4"/>
                <wp:cNvGraphicFramePr/>
                <a:graphic xmlns:a="http://schemas.openxmlformats.org/drawingml/2006/main">
                  <a:graphicData uri="http://schemas.microsoft.com/office/word/2010/wordprocessingShape">
                    <wps:wsp>
                      <wps:cNvSpPr/>
                      <wps:spPr bwMode="auto">
                        <a:xfrm>
                          <a:off x="0" y="0"/>
                          <a:ext cx="5579745" cy="1270"/>
                        </a:xfrm>
                        <a:custGeom>
                          <a:avLst/>
                          <a:gdLst>
                            <a:gd name="T0" fmla="*/ 8388 w 8388"/>
                            <a:gd name="T1" fmla="*/ 0 h 2"/>
                            <a:gd name="T2" fmla="*/ 0 w 8388"/>
                            <a:gd name="T3" fmla="*/ 2 h 2"/>
                          </a:gdLst>
                          <a:ahLst/>
                          <a:cxnLst>
                            <a:cxn ang="0">
                              <a:pos x="T0" y="T1"/>
                            </a:cxn>
                            <a:cxn ang="0">
                              <a:pos x="T2" y="T3"/>
                            </a:cxn>
                          </a:cxnLst>
                          <a:rect l="0" t="0" r="r" b="b"/>
                          <a:pathLst>
                            <a:path w="8388" h="2">
                              <a:moveTo>
                                <a:pt x="8388" y="0"/>
                              </a:moveTo>
                              <a:lnTo>
                                <a:pt x="0" y="2"/>
                              </a:lnTo>
                            </a:path>
                          </a:pathLst>
                        </a:custGeom>
                        <a:noFill/>
                        <a:ln w="25400">
                          <a:solidFill>
                            <a:srgbClr val="FF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15pt;margin-top:7.7pt;height:0.1pt;width:439.35pt;z-index:251660288;mso-width-relative:page;mso-height-relative:page;" filled="f" stroked="t" coordsize="8388,2" o:gfxdata="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COQw7M1gAAAAYBAAAPAAAAAAAA&#10;AAEAIAAAACIAAABkcnMvZG93bnJldi54bWxQSwECFAAUAAAACACHTuJA+DgzaL8CAADTBQAADgAA&#10;AAAAAAABACAAAAAlAQAAZHJzL2Uyb0RvYy54bWxQSwUGAAAAAAYABgBZAQAAVgYAAAAA&#10;" path="m8388,0l0,2e">
                <v:path o:connectlocs="5579745,0;0,1270" o:connectangles="0,0"/>
                <v:fill on="f" focussize="0,0"/>
                <v:stroke weight="2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after="219" w:afterLines="70" w:line="240" w:lineRule="auto"/>
        <w:jc w:val="center"/>
        <w:textAlignment w:val="auto"/>
        <w:rPr>
          <w:rFonts w:hint="eastAsia" w:ascii="仿宋" w:hAnsi="仿宋" w:eastAsia="仿宋" w:cs="仿宋"/>
          <w:bCs/>
          <w:color w:val="auto"/>
          <w:spacing w:val="6"/>
          <w:sz w:val="32"/>
          <w:szCs w:val="32"/>
          <w:lang w:val="en-US" w:eastAsia="zh-CN"/>
        </w:rPr>
      </w:pPr>
      <w:r>
        <w:rPr>
          <w:rFonts w:hint="eastAsia" w:ascii="方正小标宋简体" w:eastAsia="方正小标宋简体"/>
          <w:color w:val="auto"/>
          <w:kern w:val="0"/>
          <w:sz w:val="44"/>
          <w:szCs w:val="44"/>
          <w:lang w:val="en-US" w:eastAsia="zh-CN"/>
        </w:rPr>
        <w:t>关于举办第四届江苏省青少年科学影像节活动暨第十四届全国青少年科学影像节活动的通知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各设区市青少年科技教育协会、联络处、专业委员会、科普工作站、单位会员，各有关单位：</w:t>
      </w:r>
    </w:p>
    <w:p>
      <w:pPr>
        <w:ind w:firstLine="664" w:firstLineChars="200"/>
        <w:rPr>
          <w:rFonts w:hint="default" w:ascii="Times New Roman" w:hAnsi="Times New Roman" w:eastAsia="仿宋_GB2312"/>
          <w:bCs/>
          <w:color w:val="auto"/>
          <w:spacing w:val="6"/>
          <w:sz w:val="32"/>
          <w:szCs w:val="32"/>
          <w:lang w:val="en-US" w:eastAsia="zh-CN"/>
        </w:rPr>
      </w:pPr>
      <w:r>
        <w:rPr>
          <w:rFonts w:hint="default" w:ascii="Times New Roman" w:hAnsi="Times New Roman" w:eastAsia="仿宋_GB2312"/>
          <w:bCs/>
          <w:color w:val="auto"/>
          <w:spacing w:val="6"/>
          <w:sz w:val="32"/>
          <w:szCs w:val="32"/>
          <w:lang w:val="en-US" w:eastAsia="zh-CN"/>
        </w:rPr>
        <w:t>为全面落实《全民科学素质行动规划纲要</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2021</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2035年</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教育部等十八部门关于加强新时代中小学科学教育工作的意见》部署要求，促进科学影像类科普资源的创作与推广，鼓励青少年以短视频、动画等手段参与科普创作，提升科学与艺术融合能力，江苏省青少年科技教育协会、江苏省科教电影电视协会将</w:t>
      </w:r>
      <w:r>
        <w:rPr>
          <w:rFonts w:hint="eastAsia" w:ascii="Times New Roman" w:hAnsi="Times New Roman" w:eastAsia="仿宋_GB2312"/>
          <w:bCs/>
          <w:color w:val="auto"/>
          <w:spacing w:val="6"/>
          <w:sz w:val="32"/>
          <w:szCs w:val="32"/>
          <w:lang w:val="en-US" w:eastAsia="zh-CN"/>
        </w:rPr>
        <w:t>联合</w:t>
      </w:r>
      <w:r>
        <w:rPr>
          <w:rFonts w:hint="default" w:ascii="Times New Roman" w:hAnsi="Times New Roman" w:eastAsia="仿宋_GB2312"/>
          <w:bCs/>
          <w:color w:val="auto"/>
          <w:spacing w:val="6"/>
          <w:sz w:val="32"/>
          <w:szCs w:val="32"/>
          <w:lang w:val="en-US" w:eastAsia="zh-CN"/>
        </w:rPr>
        <w:t>举办第四届江苏省青少年科学影像节活动暨第十四届全国青少年科学影像节活动</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以下简称“影像节活动”</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。现将有关事项通知如下：</w:t>
      </w:r>
    </w:p>
    <w:p>
      <w:pPr>
        <w:numPr>
          <w:ilvl w:val="0"/>
          <w:numId w:val="0"/>
        </w:numPr>
        <w:ind w:firstLine="640" w:firstLineChars="200"/>
        <w:rPr>
          <w:rFonts w:hint="default" w:ascii="黑体" w:hAnsi="黑体" w:eastAsia="黑体" w:cs="黑体"/>
          <w:color w:val="auto"/>
          <w:sz w:val="32"/>
          <w:szCs w:val="36"/>
          <w:lang w:val="en-US" w:eastAsia="zh-CN"/>
        </w:rPr>
      </w:pPr>
      <w:r>
        <w:rPr>
          <w:rFonts w:hint="eastAsia" w:ascii="黑体" w:hAnsi="黑体" w:eastAsia="黑体" w:cs="黑体"/>
          <w:color w:val="auto"/>
          <w:sz w:val="32"/>
          <w:szCs w:val="36"/>
          <w:lang w:val="en-US" w:eastAsia="zh-CN"/>
        </w:rPr>
        <w:t>一、活动主题</w:t>
      </w:r>
    </w:p>
    <w:p>
      <w:pPr>
        <w:spacing w:line="580" w:lineRule="exact"/>
        <w:ind w:firstLine="664" w:firstLineChars="200"/>
        <w:rPr>
          <w:rFonts w:hint="default" w:ascii="Times New Roman" w:hAnsi="Times New Roman" w:eastAsia="仿宋_GB2312"/>
          <w:bCs/>
          <w:color w:val="auto"/>
          <w:spacing w:val="6"/>
          <w:sz w:val="32"/>
          <w:szCs w:val="32"/>
          <w:lang w:val="en-US" w:eastAsia="zh-CN"/>
        </w:rPr>
      </w:pPr>
      <w:r>
        <w:rPr>
          <w:rFonts w:hint="default" w:ascii="Times New Roman" w:hAnsi="Times New Roman" w:eastAsia="仿宋_GB2312"/>
          <w:bCs/>
          <w:color w:val="auto"/>
          <w:spacing w:val="6"/>
          <w:sz w:val="32"/>
          <w:szCs w:val="32"/>
          <w:lang w:val="en-US" w:eastAsia="zh-CN"/>
        </w:rPr>
        <w:t>探求科学世界 感受光影魅力</w:t>
      </w:r>
    </w:p>
    <w:p>
      <w:pPr>
        <w:numPr>
          <w:ilvl w:val="0"/>
          <w:numId w:val="1"/>
        </w:numPr>
        <w:ind w:firstLine="640" w:firstLineChars="200"/>
        <w:rPr>
          <w:rFonts w:hint="eastAsia" w:ascii="黑体" w:hAnsi="黑体" w:eastAsia="黑体" w:cs="黑体"/>
          <w:color w:val="auto"/>
          <w:sz w:val="32"/>
          <w:szCs w:val="36"/>
          <w:lang w:val="en-US" w:eastAsia="zh-CN"/>
        </w:rPr>
      </w:pPr>
      <w:r>
        <w:rPr>
          <w:rFonts w:hint="eastAsia" w:ascii="黑体" w:hAnsi="黑体" w:eastAsia="黑体" w:cs="黑体"/>
          <w:color w:val="auto"/>
          <w:sz w:val="32"/>
          <w:szCs w:val="36"/>
          <w:lang w:val="en-US" w:eastAsia="zh-CN"/>
        </w:rPr>
        <w:t>组织机构</w:t>
      </w:r>
    </w:p>
    <w:p>
      <w:pPr>
        <w:ind w:firstLine="640" w:firstLineChars="200"/>
        <w:rPr>
          <w:rFonts w:hint="default" w:ascii="Times New Roman" w:hAnsi="Times New Roman" w:eastAsia="仿宋_GB2312"/>
          <w:bCs/>
          <w:color w:val="auto"/>
          <w:spacing w:val="6"/>
          <w:sz w:val="32"/>
          <w:szCs w:val="32"/>
          <w:lang w:val="en-US" w:eastAsia="zh-CN"/>
        </w:rPr>
      </w:pPr>
      <w:r>
        <w:rPr>
          <w:rFonts w:hint="eastAsia" w:ascii="黑体" w:hAnsi="黑体" w:eastAsia="黑体" w:cs="黑体"/>
          <w:color w:val="auto"/>
          <w:sz w:val="32"/>
          <w:szCs w:val="36"/>
          <w:lang w:val="en-US" w:eastAsia="zh-CN"/>
        </w:rPr>
        <w:t>主办单位：</w:t>
      </w:r>
      <w:r>
        <w:rPr>
          <w:rFonts w:hint="default" w:ascii="Times New Roman" w:hAnsi="Times New Roman" w:eastAsia="仿宋_GB2312"/>
          <w:bCs/>
          <w:color w:val="auto"/>
          <w:spacing w:val="6"/>
          <w:sz w:val="32"/>
          <w:szCs w:val="32"/>
          <w:lang w:val="en-US" w:eastAsia="zh-CN"/>
        </w:rPr>
        <w:t>江苏省青少年科技教育协会</w:t>
      </w:r>
    </w:p>
    <w:p>
      <w:pPr>
        <w:ind w:firstLine="640" w:firstLineChars="200"/>
        <w:rPr>
          <w:rFonts w:hint="eastAsia" w:ascii="Times New Roman" w:hAnsi="Times New Roman" w:eastAsia="仿宋_GB2312"/>
          <w:bCs/>
          <w:color w:val="auto"/>
          <w:spacing w:val="6"/>
          <w:sz w:val="32"/>
          <w:szCs w:val="32"/>
          <w:highlight w:val="none"/>
          <w:lang w:val="en-US" w:eastAsia="zh-CN"/>
        </w:rPr>
      </w:pPr>
      <w:r>
        <w:rPr>
          <w:rFonts w:hint="eastAsia" w:ascii="Times New Roman" w:hAnsi="Times New Roman" w:eastAsia="方正仿宋_GB2312" w:cs="Times New Roman"/>
          <w:color w:val="auto"/>
          <w:sz w:val="32"/>
          <w:szCs w:val="36"/>
          <w:lang w:val="en-US" w:eastAsia="zh-CN"/>
        </w:rPr>
        <w:t>　　　　　</w:t>
      </w:r>
      <w:r>
        <w:rPr>
          <w:rFonts w:hint="eastAsia" w:ascii="Times New Roman" w:hAnsi="Times New Roman" w:eastAsia="仿宋_GB2312"/>
          <w:bCs/>
          <w:color w:val="auto"/>
          <w:spacing w:val="6"/>
          <w:sz w:val="32"/>
          <w:szCs w:val="32"/>
          <w:highlight w:val="none"/>
          <w:lang w:val="en-US" w:eastAsia="zh-CN"/>
        </w:rPr>
        <w:t>江苏省科教电影电视协会</w:t>
      </w:r>
    </w:p>
    <w:p>
      <w:pPr>
        <w:ind w:firstLine="640" w:firstLineChars="200"/>
        <w:rPr>
          <w:rFonts w:hint="eastAsia" w:ascii="Times New Roman" w:hAnsi="Times New Roman" w:eastAsia="仿宋_GB2312"/>
          <w:bCs/>
          <w:color w:val="auto"/>
          <w:spacing w:val="6"/>
          <w:sz w:val="32"/>
          <w:szCs w:val="32"/>
          <w:highlight w:val="none"/>
          <w:lang w:val="en-US" w:eastAsia="zh-CN"/>
        </w:rPr>
      </w:pPr>
      <w:r>
        <w:rPr>
          <w:rFonts w:hint="eastAsia" w:ascii="黑体" w:hAnsi="黑体" w:eastAsia="黑体" w:cs="黑体"/>
          <w:color w:val="auto"/>
          <w:sz w:val="32"/>
          <w:szCs w:val="36"/>
          <w:lang w:val="en-US" w:eastAsia="zh-CN"/>
        </w:rPr>
        <w:t>特别协办：</w:t>
      </w:r>
      <w:r>
        <w:rPr>
          <w:rFonts w:hint="eastAsia" w:ascii="Times New Roman" w:hAnsi="Times New Roman" w:eastAsia="仿宋_GB2312"/>
          <w:bCs/>
          <w:color w:val="auto"/>
          <w:spacing w:val="6"/>
          <w:sz w:val="32"/>
          <w:szCs w:val="32"/>
          <w:highlight w:val="none"/>
          <w:lang w:val="en-US" w:eastAsia="zh-CN"/>
        </w:rPr>
        <w:t>关心下一代周报社</w:t>
      </w:r>
    </w:p>
    <w:p>
      <w:pPr>
        <w:numPr>
          <w:ilvl w:val="0"/>
          <w:numId w:val="1"/>
        </w:numPr>
        <w:ind w:firstLine="640" w:firstLineChars="200"/>
        <w:rPr>
          <w:rFonts w:hint="default" w:ascii="黑体" w:hAnsi="黑体" w:eastAsia="黑体" w:cs="黑体"/>
          <w:color w:val="auto"/>
          <w:sz w:val="32"/>
          <w:szCs w:val="36"/>
          <w:lang w:val="en-US" w:eastAsia="zh-CN"/>
        </w:rPr>
      </w:pPr>
      <w:r>
        <w:rPr>
          <w:rFonts w:hint="default" w:ascii="黑体" w:hAnsi="黑体" w:eastAsia="黑体" w:cs="黑体"/>
          <w:color w:val="auto"/>
          <w:sz w:val="32"/>
          <w:szCs w:val="36"/>
          <w:lang w:val="en-US" w:eastAsia="zh-CN"/>
        </w:rPr>
        <w:t>参加对象</w:t>
      </w:r>
      <w:r>
        <w:rPr>
          <w:rFonts w:hint="eastAsia" w:ascii="黑体" w:hAnsi="黑体" w:eastAsia="黑体" w:cs="黑体"/>
          <w:color w:val="auto"/>
          <w:sz w:val="32"/>
          <w:szCs w:val="36"/>
          <w:lang w:val="en-US" w:eastAsia="zh-CN"/>
        </w:rPr>
        <w:t>与指导教师</w:t>
      </w:r>
    </w:p>
    <w:p>
      <w:pPr>
        <w:spacing w:line="580" w:lineRule="exact"/>
        <w:ind w:firstLine="664" w:firstLineChars="200"/>
        <w:rPr>
          <w:rFonts w:ascii="Times New Roman" w:hAnsi="Times New Roman" w:eastAsia="仿宋_GB2312"/>
          <w:bCs/>
          <w:color w:val="auto"/>
          <w:spacing w:val="6"/>
          <w:sz w:val="32"/>
          <w:szCs w:val="32"/>
        </w:rPr>
      </w:pPr>
      <w:r>
        <w:rPr>
          <w:rFonts w:ascii="Times New Roman" w:hAnsi="Times New Roman" w:eastAsia="仿宋_GB2312"/>
          <w:bCs/>
          <w:color w:val="auto"/>
          <w:spacing w:val="6"/>
          <w:sz w:val="32"/>
          <w:szCs w:val="32"/>
        </w:rPr>
        <w:t>1</w:t>
      </w:r>
      <w:r>
        <w:rPr>
          <w:rFonts w:hint="eastAsia" w:ascii="Times New Roman" w:hAnsi="Times New Roman" w:eastAsia="仿宋_GB2312"/>
          <w:bCs/>
          <w:color w:val="auto"/>
          <w:spacing w:val="6"/>
          <w:sz w:val="32"/>
          <w:szCs w:val="32"/>
          <w:lang w:eastAsia="zh-CN"/>
        </w:rPr>
        <w:t>.</w:t>
      </w:r>
      <w:r>
        <w:rPr>
          <w:rFonts w:hint="eastAsia" w:ascii="Times New Roman" w:hAnsi="Times New Roman" w:eastAsia="仿宋_GB2312"/>
          <w:bCs/>
          <w:color w:val="auto"/>
          <w:spacing w:val="6"/>
          <w:sz w:val="32"/>
          <w:szCs w:val="32"/>
          <w:lang w:val="en-US" w:eastAsia="zh-CN"/>
        </w:rPr>
        <w:t>全省</w:t>
      </w:r>
      <w:r>
        <w:rPr>
          <w:rFonts w:ascii="Times New Roman" w:hAnsi="Times New Roman" w:eastAsia="仿宋_GB2312"/>
          <w:bCs/>
          <w:color w:val="auto"/>
          <w:spacing w:val="6"/>
          <w:sz w:val="32"/>
          <w:szCs w:val="32"/>
        </w:rPr>
        <w:t>各地在校大学生（含高职）、高中生（含中职）、初中生和小学生均可以个人或团队方式参加活动。</w:t>
      </w:r>
    </w:p>
    <w:p>
      <w:pPr>
        <w:spacing w:line="580" w:lineRule="exact"/>
        <w:ind w:firstLine="664" w:firstLineChars="200"/>
        <w:rPr>
          <w:rFonts w:ascii="Times New Roman" w:hAnsi="Times New Roman" w:eastAsia="仿宋_GB2312"/>
          <w:bCs/>
          <w:color w:val="auto"/>
          <w:spacing w:val="6"/>
          <w:sz w:val="32"/>
          <w:szCs w:val="32"/>
        </w:rPr>
      </w:pPr>
      <w:r>
        <w:rPr>
          <w:rFonts w:ascii="Times New Roman" w:hAnsi="Times New Roman" w:eastAsia="仿宋_GB2312"/>
          <w:bCs/>
          <w:color w:val="auto"/>
          <w:spacing w:val="6"/>
          <w:sz w:val="32"/>
          <w:szCs w:val="32"/>
        </w:rPr>
        <w:t>2</w:t>
      </w:r>
      <w:r>
        <w:rPr>
          <w:rFonts w:hint="eastAsia" w:ascii="Times New Roman" w:hAnsi="Times New Roman" w:eastAsia="仿宋_GB2312"/>
          <w:bCs/>
          <w:color w:val="auto"/>
          <w:spacing w:val="6"/>
          <w:sz w:val="32"/>
          <w:szCs w:val="32"/>
          <w:lang w:eastAsia="zh-CN"/>
        </w:rPr>
        <w:t>.</w:t>
      </w:r>
      <w:r>
        <w:rPr>
          <w:rFonts w:ascii="Times New Roman" w:hAnsi="Times New Roman" w:eastAsia="仿宋_GB2312"/>
          <w:bCs/>
          <w:color w:val="auto"/>
          <w:spacing w:val="6"/>
          <w:sz w:val="32"/>
          <w:szCs w:val="32"/>
        </w:rPr>
        <w:t>活动接受个人或集体申报。每项作品辅导教师不得多于2人，每项作品主创人员不得多于5人，不得中途换人，不得跨组别组队。每个学生</w:t>
      </w:r>
      <w:r>
        <w:rPr>
          <w:rFonts w:hint="eastAsia" w:ascii="Times New Roman" w:hAnsi="Times New Roman" w:eastAsia="仿宋_GB2312"/>
          <w:bCs/>
          <w:color w:val="auto"/>
          <w:spacing w:val="6"/>
          <w:sz w:val="32"/>
          <w:szCs w:val="32"/>
          <w:lang w:val="en-US" w:eastAsia="zh-CN"/>
        </w:rPr>
        <w:t>原则上</w:t>
      </w:r>
      <w:r>
        <w:rPr>
          <w:rFonts w:ascii="Times New Roman" w:hAnsi="Times New Roman" w:eastAsia="仿宋_GB2312"/>
          <w:bCs/>
          <w:color w:val="auto"/>
          <w:spacing w:val="6"/>
          <w:sz w:val="32"/>
          <w:szCs w:val="32"/>
        </w:rPr>
        <w:t>只能申报一个作品。</w:t>
      </w:r>
    </w:p>
    <w:p>
      <w:pPr>
        <w:numPr>
          <w:ilvl w:val="0"/>
          <w:numId w:val="1"/>
        </w:numPr>
        <w:ind w:firstLine="640" w:firstLineChars="200"/>
        <w:rPr>
          <w:rFonts w:hint="default" w:ascii="黑体" w:hAnsi="黑体" w:eastAsia="黑体" w:cs="黑体"/>
          <w:color w:val="auto"/>
          <w:sz w:val="32"/>
          <w:szCs w:val="36"/>
          <w:lang w:val="en-US" w:eastAsia="zh-CN"/>
        </w:rPr>
      </w:pPr>
      <w:r>
        <w:rPr>
          <w:rFonts w:hint="eastAsia" w:ascii="黑体" w:hAnsi="黑体" w:eastAsia="黑体" w:cs="黑体"/>
          <w:color w:val="auto"/>
          <w:sz w:val="32"/>
          <w:szCs w:val="36"/>
          <w:lang w:val="en-US" w:eastAsia="zh-CN"/>
        </w:rPr>
        <w:t>活动内容与作品类别</w:t>
      </w:r>
    </w:p>
    <w:p>
      <w:pPr>
        <w:spacing w:line="580" w:lineRule="exact"/>
        <w:ind w:firstLine="664" w:firstLineChars="200"/>
        <w:rPr>
          <w:rFonts w:ascii="Times New Roman" w:hAnsi="Times New Roman" w:eastAsia="仿宋_GB2312"/>
          <w:bCs/>
          <w:color w:val="auto"/>
          <w:spacing w:val="4"/>
          <w:sz w:val="32"/>
          <w:szCs w:val="32"/>
          <w:shd w:val="clear" w:color="auto" w:fill="FFFFFF"/>
        </w:rPr>
      </w:pPr>
      <w:r>
        <w:rPr>
          <w:rFonts w:hint="eastAsia" w:ascii="Times New Roman" w:hAnsi="Times New Roman" w:eastAsia="仿宋_GB2312"/>
          <w:bCs/>
          <w:color w:val="auto"/>
          <w:spacing w:val="6"/>
          <w:sz w:val="32"/>
          <w:szCs w:val="32"/>
          <w:lang w:val="en-US" w:eastAsia="zh-CN"/>
        </w:rPr>
        <w:t>活动要求青少年</w:t>
      </w:r>
      <w:r>
        <w:rPr>
          <w:rFonts w:hint="default" w:ascii="Times New Roman" w:hAnsi="Times New Roman" w:eastAsia="仿宋_GB2312"/>
          <w:bCs/>
          <w:color w:val="auto"/>
          <w:spacing w:val="6"/>
          <w:sz w:val="32"/>
          <w:szCs w:val="32"/>
          <w:lang w:val="en-US" w:eastAsia="zh-CN"/>
        </w:rPr>
        <w:t>围绕大赛主题，着眼于传播科学知识，倡导科学方法，展示科学探究成果，鼓励</w:t>
      </w:r>
      <w:r>
        <w:rPr>
          <w:rFonts w:hint="eastAsia" w:ascii="Times New Roman" w:hAnsi="Times New Roman" w:eastAsia="仿宋_GB2312"/>
          <w:bCs/>
          <w:color w:val="auto"/>
          <w:spacing w:val="6"/>
          <w:sz w:val="32"/>
          <w:szCs w:val="32"/>
          <w:lang w:val="en-US" w:eastAsia="zh-CN"/>
        </w:rPr>
        <w:t>创作者</w:t>
      </w:r>
      <w:r>
        <w:rPr>
          <w:rFonts w:hint="default" w:ascii="Times New Roman" w:hAnsi="Times New Roman" w:eastAsia="仿宋_GB2312"/>
          <w:bCs/>
          <w:color w:val="auto"/>
          <w:spacing w:val="6"/>
          <w:sz w:val="32"/>
          <w:szCs w:val="32"/>
          <w:lang w:val="en-US" w:eastAsia="zh-CN"/>
        </w:rPr>
        <w:t>运用新技术、新手段进行艺术创作，</w:t>
      </w:r>
      <w:r>
        <w:rPr>
          <w:rFonts w:ascii="Times New Roman" w:hAnsi="Times New Roman" w:eastAsia="仿宋_GB2312"/>
          <w:bCs/>
          <w:color w:val="auto"/>
          <w:spacing w:val="4"/>
          <w:sz w:val="32"/>
          <w:szCs w:val="32"/>
          <w:shd w:val="clear" w:color="auto" w:fill="FFFFFF"/>
        </w:rPr>
        <w:t>以生活现象、科学现象或科学原理为创作选题，</w:t>
      </w:r>
      <w:r>
        <w:rPr>
          <w:rFonts w:hint="eastAsia" w:ascii="Times New Roman" w:hAnsi="Times New Roman" w:eastAsia="仿宋_GB2312"/>
          <w:bCs/>
          <w:color w:val="auto"/>
          <w:spacing w:val="4"/>
          <w:sz w:val="32"/>
          <w:szCs w:val="32"/>
          <w:shd w:val="clear" w:color="auto" w:fill="FFFFFF"/>
          <w:lang w:val="en-US" w:eastAsia="zh-CN"/>
        </w:rPr>
        <w:t>作品</w:t>
      </w:r>
      <w:r>
        <w:rPr>
          <w:rFonts w:hint="eastAsia" w:ascii="Times New Roman" w:hAnsi="Times New Roman" w:eastAsia="仿宋_GB2312"/>
          <w:bCs/>
          <w:color w:val="auto"/>
          <w:spacing w:val="4"/>
          <w:sz w:val="32"/>
          <w:szCs w:val="32"/>
          <w:shd w:val="clear" w:color="auto" w:fill="FFFFFF"/>
        </w:rPr>
        <w:t>能够</w:t>
      </w:r>
      <w:r>
        <w:rPr>
          <w:rFonts w:ascii="Times New Roman" w:hAnsi="Times New Roman" w:eastAsia="仿宋_GB2312"/>
          <w:bCs/>
          <w:color w:val="auto"/>
          <w:spacing w:val="4"/>
          <w:sz w:val="32"/>
          <w:szCs w:val="32"/>
          <w:shd w:val="clear" w:color="auto" w:fill="FFFFFF"/>
        </w:rPr>
        <w:t>充分体现科学性、思想性、艺术性和教育性，且便于传播。</w:t>
      </w:r>
    </w:p>
    <w:p>
      <w:pPr>
        <w:spacing w:line="580" w:lineRule="exact"/>
        <w:ind w:firstLine="656" w:firstLineChars="200"/>
        <w:rPr>
          <w:rFonts w:ascii="Times New Roman" w:hAnsi="Times New Roman" w:eastAsia="仿宋_GB2312"/>
          <w:bCs/>
          <w:color w:val="auto"/>
          <w:spacing w:val="4"/>
          <w:sz w:val="32"/>
          <w:szCs w:val="32"/>
          <w:shd w:val="clear" w:color="auto" w:fill="FFFFFF"/>
        </w:rPr>
      </w:pPr>
      <w:r>
        <w:rPr>
          <w:rFonts w:hint="eastAsia" w:ascii="Times New Roman" w:hAnsi="Times New Roman" w:eastAsia="仿宋_GB2312"/>
          <w:bCs/>
          <w:color w:val="auto"/>
          <w:spacing w:val="4"/>
          <w:sz w:val="32"/>
          <w:szCs w:val="32"/>
          <w:shd w:val="clear" w:color="auto" w:fill="FFFFFF"/>
          <w:lang w:val="en-US" w:eastAsia="zh-CN"/>
        </w:rPr>
        <w:t>影像节活动申报作品类别</w:t>
      </w:r>
      <w:r>
        <w:rPr>
          <w:rFonts w:ascii="Times New Roman" w:hAnsi="Times New Roman" w:eastAsia="仿宋_GB2312"/>
          <w:bCs/>
          <w:color w:val="auto"/>
          <w:spacing w:val="4"/>
          <w:sz w:val="32"/>
          <w:szCs w:val="32"/>
          <w:shd w:val="clear" w:color="auto" w:fill="FFFFFF"/>
        </w:rPr>
        <w:t>为科学探究纪录片、科学微电影、科普动画</w:t>
      </w:r>
      <w:r>
        <w:rPr>
          <w:rFonts w:hint="eastAsia" w:ascii="Times New Roman" w:hAnsi="Times New Roman" w:eastAsia="仿宋_GB2312"/>
          <w:bCs/>
          <w:color w:val="auto"/>
          <w:spacing w:val="4"/>
          <w:sz w:val="32"/>
          <w:szCs w:val="32"/>
          <w:shd w:val="clear" w:color="auto" w:fill="FFFFFF"/>
          <w:lang w:eastAsia="zh-CN"/>
        </w:rPr>
        <w:t>以及其他</w:t>
      </w:r>
      <w:r>
        <w:rPr>
          <w:rFonts w:hint="eastAsia" w:ascii="Times New Roman" w:hAnsi="Times New Roman" w:eastAsia="仿宋_GB2312"/>
          <w:bCs/>
          <w:color w:val="auto"/>
          <w:spacing w:val="4"/>
          <w:sz w:val="32"/>
          <w:szCs w:val="32"/>
          <w:shd w:val="clear" w:color="auto" w:fill="FFFFFF"/>
          <w:lang w:val="en-US" w:eastAsia="zh-CN"/>
        </w:rPr>
        <w:t>类型的科普短视频等四</w:t>
      </w:r>
      <w:r>
        <w:rPr>
          <w:rFonts w:ascii="Times New Roman" w:hAnsi="Times New Roman" w:eastAsia="仿宋_GB2312"/>
          <w:bCs/>
          <w:color w:val="auto"/>
          <w:spacing w:val="4"/>
          <w:sz w:val="32"/>
          <w:szCs w:val="32"/>
          <w:shd w:val="clear" w:color="auto" w:fill="FFFFFF"/>
        </w:rPr>
        <w:t>类作品。</w:t>
      </w:r>
    </w:p>
    <w:p>
      <w:pPr>
        <w:spacing w:line="580" w:lineRule="exact"/>
        <w:ind w:firstLine="656" w:firstLineChars="200"/>
        <w:rPr>
          <w:rFonts w:ascii="Times New Roman" w:hAnsi="Times New Roman" w:eastAsia="仿宋_GB2312"/>
          <w:bCs/>
          <w:color w:val="auto"/>
          <w:spacing w:val="4"/>
          <w:sz w:val="32"/>
          <w:szCs w:val="32"/>
          <w:shd w:val="clear" w:color="auto" w:fill="FFFFFF"/>
        </w:rPr>
      </w:pPr>
      <w:r>
        <w:rPr>
          <w:rFonts w:ascii="Times New Roman" w:hAnsi="Times New Roman" w:eastAsia="仿宋_GB2312"/>
          <w:bCs/>
          <w:color w:val="auto"/>
          <w:spacing w:val="4"/>
          <w:sz w:val="32"/>
          <w:szCs w:val="32"/>
          <w:shd w:val="clear" w:color="auto" w:fill="FFFFFF"/>
        </w:rPr>
        <w:t>1.科学探究纪录片：作品以真实的科学探究过程为内核，用科学方法和视角诠释科学内容，不能虚构，并能够以艺术的影视手段展现，引发人们对科学的思考。</w:t>
      </w:r>
    </w:p>
    <w:p>
      <w:pPr>
        <w:spacing w:line="580" w:lineRule="exact"/>
        <w:ind w:firstLine="640" w:firstLineChars="200"/>
        <w:rPr>
          <w:rFonts w:ascii="Times New Roman" w:hAnsi="Times New Roman" w:eastAsia="仿宋_GB2312"/>
          <w:bCs/>
          <w:color w:val="auto"/>
          <w:sz w:val="32"/>
          <w:szCs w:val="32"/>
          <w:shd w:val="clear" w:color="auto" w:fill="FFFFFF"/>
        </w:rPr>
      </w:pPr>
      <w:r>
        <w:rPr>
          <w:rFonts w:ascii="Times New Roman" w:hAnsi="Times New Roman" w:eastAsia="仿宋_GB2312"/>
          <w:bCs/>
          <w:color w:val="auto"/>
          <w:sz w:val="32"/>
          <w:szCs w:val="32"/>
          <w:shd w:val="clear" w:color="auto" w:fill="FFFFFF"/>
        </w:rPr>
        <w:t>2.科学微电影：创作具有科学价值的剧情故事，要具备时间、地点、人物、主题和故事情节等要素，注重剧本的创作，使讲述的故事完整、生动，具有较高的观赏性。</w:t>
      </w:r>
    </w:p>
    <w:p>
      <w:pPr>
        <w:spacing w:line="580" w:lineRule="exact"/>
        <w:ind w:firstLine="640" w:firstLineChars="200"/>
        <w:rPr>
          <w:rFonts w:ascii="Times New Roman" w:hAnsi="Times New Roman" w:eastAsia="仿宋_GB2312"/>
          <w:bCs/>
          <w:color w:val="auto"/>
          <w:sz w:val="32"/>
          <w:szCs w:val="32"/>
          <w:shd w:val="clear" w:color="auto" w:fill="FFFFFF"/>
        </w:rPr>
      </w:pPr>
      <w:r>
        <w:rPr>
          <w:rFonts w:ascii="Times New Roman" w:hAnsi="Times New Roman" w:eastAsia="仿宋_GB2312"/>
          <w:bCs/>
          <w:color w:val="auto"/>
          <w:sz w:val="32"/>
          <w:szCs w:val="32"/>
          <w:shd w:val="clear" w:color="auto" w:fill="FFFFFF"/>
        </w:rPr>
        <w:t>3.科普动画：作</w:t>
      </w:r>
      <w:r>
        <w:rPr>
          <w:rFonts w:hint="eastAsia" w:ascii="Times New Roman" w:hAnsi="Times New Roman" w:eastAsia="仿宋_GB2312"/>
          <w:bCs/>
          <w:color w:val="auto"/>
          <w:sz w:val="32"/>
          <w:szCs w:val="32"/>
          <w:shd w:val="clear" w:color="auto" w:fill="FFFFFF"/>
          <w:lang w:val="en-US" w:eastAsia="zh-CN"/>
        </w:rPr>
        <w:t>品</w:t>
      </w:r>
      <w:r>
        <w:rPr>
          <w:rFonts w:ascii="Times New Roman" w:hAnsi="Times New Roman" w:eastAsia="仿宋_GB2312"/>
          <w:bCs/>
          <w:color w:val="auto"/>
          <w:sz w:val="32"/>
          <w:szCs w:val="32"/>
          <w:shd w:val="clear" w:color="auto" w:fill="FFFFFF"/>
        </w:rPr>
        <w:t>以简约、夸张、幽默的手法，围绕一个生活中的科学现象或抽象的科学知识，通过生动的情节用动画的方式</w:t>
      </w:r>
      <w:r>
        <w:rPr>
          <w:rFonts w:hint="eastAsia" w:ascii="Times New Roman" w:hAnsi="Times New Roman" w:eastAsia="仿宋_GB2312"/>
          <w:bCs/>
          <w:color w:val="auto"/>
          <w:sz w:val="32"/>
          <w:szCs w:val="32"/>
          <w:shd w:val="clear" w:color="auto" w:fill="FFFFFF"/>
          <w:lang w:val="en-US" w:eastAsia="zh-CN"/>
        </w:rPr>
        <w:t>予以</w:t>
      </w:r>
      <w:r>
        <w:rPr>
          <w:rFonts w:ascii="Times New Roman" w:hAnsi="Times New Roman" w:eastAsia="仿宋_GB2312"/>
          <w:bCs/>
          <w:color w:val="auto"/>
          <w:sz w:val="32"/>
          <w:szCs w:val="32"/>
          <w:shd w:val="clear" w:color="auto" w:fill="FFFFFF"/>
        </w:rPr>
        <w:t>表现。</w:t>
      </w:r>
    </w:p>
    <w:p>
      <w:pPr>
        <w:topLinePunct/>
        <w:spacing w:line="580" w:lineRule="exact"/>
        <w:ind w:firstLine="640" w:firstLineChars="200"/>
        <w:rPr>
          <w:rFonts w:hint="eastAsia" w:ascii="Times New Roman" w:hAnsi="Times New Roman" w:eastAsia="仿宋_GB2312"/>
          <w:bCs/>
          <w:color w:val="auto"/>
          <w:sz w:val="32"/>
          <w:szCs w:val="32"/>
          <w:shd w:val="clear" w:color="auto" w:fill="FFFFFF"/>
          <w:lang w:val="en-US" w:eastAsia="zh-CN"/>
        </w:rPr>
      </w:pPr>
      <w:r>
        <w:rPr>
          <w:rFonts w:hint="eastAsia" w:ascii="Times New Roman" w:hAnsi="Times New Roman" w:eastAsia="仿宋_GB2312"/>
          <w:bCs/>
          <w:color w:val="auto"/>
          <w:sz w:val="32"/>
          <w:szCs w:val="32"/>
          <w:shd w:val="clear" w:color="auto" w:fill="FFFFFF"/>
          <w:lang w:val="en-US" w:eastAsia="zh-CN"/>
        </w:rPr>
        <w:t>4.科普短视频：以科学学习或科学普及为目的，包括且不限于以“科学小主播”“小小科普员”以及“科学小实验”等为内容或形式的各种类型短视频。</w:t>
      </w:r>
    </w:p>
    <w:p>
      <w:pPr>
        <w:topLinePunct/>
        <w:spacing w:line="580" w:lineRule="exact"/>
        <w:ind w:firstLine="640" w:firstLineChars="200"/>
        <w:rPr>
          <w:rFonts w:ascii="Times New Roman" w:hAnsi="Times New Roman" w:eastAsia="黑体"/>
          <w:color w:val="auto"/>
          <w:sz w:val="32"/>
          <w:szCs w:val="32"/>
        </w:rPr>
      </w:pPr>
      <w:r>
        <w:rPr>
          <w:rFonts w:hint="eastAsia" w:ascii="Times New Roman" w:hAnsi="Times New Roman" w:eastAsia="黑体"/>
          <w:color w:val="auto"/>
          <w:sz w:val="32"/>
          <w:szCs w:val="32"/>
          <w:lang w:val="en-US" w:eastAsia="zh-CN"/>
        </w:rPr>
        <w:t>五</w:t>
      </w:r>
      <w:r>
        <w:rPr>
          <w:rFonts w:ascii="Times New Roman" w:hAnsi="Times New Roman" w:eastAsia="黑体"/>
          <w:color w:val="auto"/>
          <w:sz w:val="32"/>
          <w:szCs w:val="32"/>
        </w:rPr>
        <w:t>、作品要求</w:t>
      </w:r>
    </w:p>
    <w:p>
      <w:pPr>
        <w:topLinePunct/>
        <w:spacing w:line="580" w:lineRule="exact"/>
        <w:ind w:firstLine="640" w:firstLineChars="200"/>
        <w:rPr>
          <w:rFonts w:ascii="Times New Roman" w:hAnsi="Times New Roman" w:eastAsia="黑体"/>
          <w:color w:val="auto"/>
          <w:sz w:val="32"/>
          <w:szCs w:val="32"/>
        </w:rPr>
      </w:pPr>
      <w:r>
        <w:rPr>
          <w:rFonts w:ascii="Times New Roman" w:hAnsi="Times New Roman" w:eastAsia="仿宋_GB2312"/>
          <w:bCs/>
          <w:color w:val="auto"/>
          <w:sz w:val="32"/>
          <w:szCs w:val="32"/>
          <w:shd w:val="clear" w:color="auto" w:fill="FFFFFF"/>
        </w:rPr>
        <w:t>1.思想性：作品</w:t>
      </w:r>
      <w:r>
        <w:rPr>
          <w:rFonts w:ascii="Times New Roman" w:hAnsi="Times New Roman" w:eastAsia="仿宋_GB2312"/>
          <w:color w:val="auto"/>
          <w:sz w:val="32"/>
          <w:szCs w:val="32"/>
        </w:rPr>
        <w:t>须</w:t>
      </w:r>
      <w:r>
        <w:rPr>
          <w:rFonts w:ascii="Times New Roman" w:hAnsi="Times New Roman" w:eastAsia="仿宋_GB2312"/>
          <w:bCs/>
          <w:color w:val="auto"/>
          <w:sz w:val="32"/>
          <w:szCs w:val="32"/>
          <w:shd w:val="clear" w:color="auto" w:fill="FFFFFF"/>
        </w:rPr>
        <w:t>遵守国家有关法律法规，尊重文化传统、公共道德，符合民族政策，</w:t>
      </w:r>
      <w:r>
        <w:rPr>
          <w:rFonts w:ascii="Times New Roman" w:hAnsi="Times New Roman" w:eastAsia="仿宋_GB2312"/>
          <w:color w:val="auto"/>
          <w:sz w:val="32"/>
          <w:szCs w:val="32"/>
        </w:rPr>
        <w:t>内容健康，主题鲜明。</w:t>
      </w:r>
    </w:p>
    <w:p>
      <w:pPr>
        <w:spacing w:line="580" w:lineRule="exact"/>
        <w:ind w:firstLine="648" w:firstLineChars="200"/>
        <w:rPr>
          <w:rFonts w:ascii="Times New Roman" w:hAnsi="Times New Roman" w:eastAsia="仿宋_GB2312"/>
          <w:bCs/>
          <w:color w:val="auto"/>
          <w:sz w:val="32"/>
          <w:szCs w:val="32"/>
          <w:shd w:val="clear" w:color="auto" w:fill="FFFFFF"/>
        </w:rPr>
      </w:pPr>
      <w:r>
        <w:rPr>
          <w:rFonts w:ascii="Times New Roman" w:hAnsi="Times New Roman" w:eastAsia="仿宋_GB2312"/>
          <w:bCs/>
          <w:color w:val="auto"/>
          <w:spacing w:val="2"/>
          <w:sz w:val="32"/>
          <w:szCs w:val="32"/>
          <w:shd w:val="clear" w:color="auto" w:fill="FFFFFF"/>
        </w:rPr>
        <w:t>2.</w:t>
      </w:r>
      <w:r>
        <w:rPr>
          <w:rFonts w:ascii="Times New Roman" w:hAnsi="Times New Roman" w:eastAsia="仿宋_GB2312"/>
          <w:bCs/>
          <w:color w:val="auto"/>
          <w:sz w:val="32"/>
          <w:szCs w:val="32"/>
          <w:shd w:val="clear" w:color="auto" w:fill="FFFFFF"/>
        </w:rPr>
        <w:t>原创性：作品</w:t>
      </w:r>
      <w:r>
        <w:rPr>
          <w:rFonts w:ascii="Times New Roman" w:hAnsi="Times New Roman" w:eastAsia="仿宋_GB2312"/>
          <w:color w:val="auto"/>
          <w:sz w:val="32"/>
          <w:szCs w:val="32"/>
        </w:rPr>
        <w:t>由学生自主选题，亲自创作完成，</w:t>
      </w:r>
      <w:r>
        <w:rPr>
          <w:rFonts w:ascii="Times New Roman" w:hAnsi="Times New Roman" w:eastAsia="仿宋_GB2312"/>
          <w:bCs/>
          <w:color w:val="auto"/>
          <w:sz w:val="32"/>
          <w:szCs w:val="32"/>
          <w:shd w:val="clear" w:color="auto" w:fill="FFFFFF"/>
        </w:rPr>
        <w:t>无著作权争议。</w:t>
      </w:r>
    </w:p>
    <w:p>
      <w:pPr>
        <w:spacing w:line="580" w:lineRule="exact"/>
        <w:ind w:firstLine="640" w:firstLineChars="200"/>
        <w:rPr>
          <w:rFonts w:ascii="Times New Roman" w:hAnsi="Times New Roman" w:eastAsia="仿宋_GB2312"/>
          <w:bCs/>
          <w:color w:val="auto"/>
          <w:spacing w:val="2"/>
          <w:sz w:val="32"/>
          <w:szCs w:val="32"/>
          <w:shd w:val="clear" w:color="auto" w:fill="FFFFFF"/>
        </w:rPr>
      </w:pPr>
      <w:r>
        <w:rPr>
          <w:rFonts w:ascii="Times New Roman" w:hAnsi="Times New Roman" w:eastAsia="仿宋_GB2312"/>
          <w:bCs/>
          <w:color w:val="auto"/>
          <w:sz w:val="32"/>
          <w:szCs w:val="32"/>
          <w:shd w:val="clear" w:color="auto" w:fill="FFFFFF"/>
        </w:rPr>
        <w:t>3.</w:t>
      </w:r>
      <w:r>
        <w:rPr>
          <w:rFonts w:ascii="Times New Roman" w:hAnsi="Times New Roman" w:eastAsia="仿宋_GB2312"/>
          <w:bCs/>
          <w:color w:val="auto"/>
          <w:spacing w:val="2"/>
          <w:sz w:val="32"/>
          <w:szCs w:val="32"/>
          <w:shd w:val="clear" w:color="auto" w:fill="FFFFFF"/>
        </w:rPr>
        <w:t>科学性：作品须围绕活动主题，内容符合客观实际</w:t>
      </w:r>
      <w:r>
        <w:rPr>
          <w:rFonts w:hint="eastAsia" w:ascii="Times New Roman" w:hAnsi="Times New Roman" w:eastAsia="仿宋_GB2312"/>
          <w:bCs/>
          <w:color w:val="auto"/>
          <w:spacing w:val="2"/>
          <w:sz w:val="32"/>
          <w:szCs w:val="32"/>
          <w:shd w:val="clear" w:color="auto" w:fill="FFFFFF"/>
          <w:lang w:eastAsia="zh-CN"/>
        </w:rPr>
        <w:t>，</w:t>
      </w:r>
      <w:r>
        <w:rPr>
          <w:rFonts w:ascii="Times New Roman" w:hAnsi="Times New Roman" w:eastAsia="仿宋_GB2312"/>
          <w:bCs/>
          <w:color w:val="auto"/>
          <w:spacing w:val="2"/>
          <w:sz w:val="32"/>
          <w:szCs w:val="32"/>
          <w:shd w:val="clear" w:color="auto" w:fill="FFFFFF"/>
        </w:rPr>
        <w:t>能够反映事物的本质和内在规律</w:t>
      </w:r>
      <w:r>
        <w:rPr>
          <w:rFonts w:hint="eastAsia" w:ascii="Times New Roman" w:hAnsi="Times New Roman" w:eastAsia="仿宋_GB2312"/>
          <w:bCs/>
          <w:color w:val="auto"/>
          <w:spacing w:val="2"/>
          <w:sz w:val="32"/>
          <w:szCs w:val="32"/>
          <w:shd w:val="clear" w:color="auto" w:fill="FFFFFF"/>
          <w:lang w:eastAsia="zh-CN"/>
        </w:rPr>
        <w:t>，</w:t>
      </w:r>
      <w:r>
        <w:rPr>
          <w:rFonts w:ascii="Times New Roman" w:hAnsi="Times New Roman" w:eastAsia="仿宋_GB2312"/>
          <w:bCs/>
          <w:color w:val="auto"/>
          <w:spacing w:val="2"/>
          <w:sz w:val="32"/>
          <w:szCs w:val="32"/>
          <w:shd w:val="clear" w:color="auto" w:fill="FFFFFF"/>
        </w:rPr>
        <w:t>论据充分</w:t>
      </w:r>
      <w:r>
        <w:rPr>
          <w:rFonts w:hint="eastAsia" w:ascii="Times New Roman" w:hAnsi="Times New Roman" w:eastAsia="仿宋_GB2312"/>
          <w:bCs/>
          <w:color w:val="auto"/>
          <w:spacing w:val="2"/>
          <w:sz w:val="32"/>
          <w:szCs w:val="32"/>
          <w:shd w:val="clear" w:color="auto" w:fill="FFFFFF"/>
          <w:lang w:eastAsia="zh-CN"/>
        </w:rPr>
        <w:t>，</w:t>
      </w:r>
      <w:r>
        <w:rPr>
          <w:rFonts w:ascii="Times New Roman" w:hAnsi="Times New Roman" w:eastAsia="仿宋_GB2312"/>
          <w:bCs/>
          <w:color w:val="auto"/>
          <w:spacing w:val="2"/>
          <w:sz w:val="32"/>
          <w:szCs w:val="32"/>
          <w:shd w:val="clear" w:color="auto" w:fill="FFFFFF"/>
        </w:rPr>
        <w:t>材料、数据、结果真实可靠。</w:t>
      </w:r>
    </w:p>
    <w:p>
      <w:pPr>
        <w:spacing w:line="580" w:lineRule="exact"/>
        <w:ind w:firstLine="640" w:firstLineChars="200"/>
        <w:rPr>
          <w:rFonts w:ascii="Times New Roman" w:hAnsi="Times New Roman" w:eastAsia="仿宋_GB2312"/>
          <w:bCs/>
          <w:color w:val="auto"/>
          <w:sz w:val="32"/>
          <w:szCs w:val="32"/>
          <w:shd w:val="clear" w:color="auto" w:fill="FFFFFF"/>
        </w:rPr>
      </w:pPr>
      <w:r>
        <w:rPr>
          <w:rFonts w:ascii="Times New Roman" w:hAnsi="Times New Roman" w:eastAsia="仿宋_GB2312"/>
          <w:bCs/>
          <w:color w:val="auto"/>
          <w:sz w:val="32"/>
          <w:szCs w:val="32"/>
          <w:shd w:val="clear" w:color="auto" w:fill="FFFFFF"/>
        </w:rPr>
        <w:t>4.完整性：作品须通过完整的声画要素表达理念、阐释科学。</w:t>
      </w:r>
    </w:p>
    <w:p>
      <w:pPr>
        <w:spacing w:line="580" w:lineRule="exact"/>
        <w:ind w:firstLine="640" w:firstLineChars="200"/>
        <w:rPr>
          <w:rFonts w:ascii="Times New Roman" w:hAnsi="Times New Roman" w:eastAsia="黑体"/>
          <w:color w:val="auto"/>
          <w:sz w:val="32"/>
          <w:szCs w:val="32"/>
        </w:rPr>
      </w:pPr>
      <w:r>
        <w:rPr>
          <w:rFonts w:hint="eastAsia" w:ascii="Times New Roman" w:hAnsi="Times New Roman" w:eastAsia="黑体"/>
          <w:color w:val="auto"/>
          <w:sz w:val="32"/>
          <w:szCs w:val="32"/>
          <w:lang w:val="en-US" w:eastAsia="zh-CN"/>
        </w:rPr>
        <w:t>六</w:t>
      </w:r>
      <w:r>
        <w:rPr>
          <w:rFonts w:ascii="Times New Roman" w:hAnsi="Times New Roman" w:eastAsia="黑体"/>
          <w:color w:val="auto"/>
          <w:sz w:val="32"/>
          <w:szCs w:val="32"/>
        </w:rPr>
        <w:t>、作品标准</w:t>
      </w:r>
    </w:p>
    <w:p>
      <w:pPr>
        <w:spacing w:line="580" w:lineRule="exact"/>
        <w:ind w:firstLine="640" w:firstLineChars="200"/>
        <w:rPr>
          <w:rFonts w:ascii="Times New Roman" w:hAnsi="Times New Roman" w:eastAsia="仿宋_GB2312"/>
          <w:bCs/>
          <w:color w:val="auto"/>
          <w:sz w:val="32"/>
          <w:szCs w:val="32"/>
          <w:shd w:val="clear" w:color="auto" w:fill="FFFFFF"/>
        </w:rPr>
      </w:pPr>
      <w:r>
        <w:rPr>
          <w:rFonts w:ascii="Times New Roman" w:hAnsi="Times New Roman" w:eastAsia="仿宋_GB2312"/>
          <w:bCs/>
          <w:color w:val="auto"/>
          <w:sz w:val="32"/>
          <w:szCs w:val="32"/>
          <w:shd w:val="clear" w:color="auto" w:fill="FFFFFF"/>
        </w:rPr>
        <w:t>1.时长</w:t>
      </w:r>
      <w:r>
        <w:rPr>
          <w:rFonts w:hint="eastAsia" w:ascii="Times New Roman" w:hAnsi="Times New Roman" w:eastAsia="仿宋_GB2312"/>
          <w:bCs/>
          <w:color w:val="auto"/>
          <w:sz w:val="32"/>
          <w:szCs w:val="32"/>
          <w:shd w:val="clear" w:color="auto" w:fill="FFFFFF"/>
        </w:rPr>
        <w:t>：</w:t>
      </w:r>
      <w:r>
        <w:rPr>
          <w:rFonts w:ascii="Times New Roman" w:hAnsi="Times New Roman" w:eastAsia="仿宋_GB2312"/>
          <w:bCs/>
          <w:color w:val="auto"/>
          <w:sz w:val="32"/>
          <w:szCs w:val="32"/>
          <w:shd w:val="clear" w:color="auto" w:fill="FFFFFF"/>
        </w:rPr>
        <w:t>科学探究纪录片时长4</w:t>
      </w:r>
      <w:r>
        <w:rPr>
          <w:rFonts w:hint="eastAsia" w:ascii="Times New Roman" w:hAnsi="Times New Roman" w:eastAsia="仿宋_GB2312"/>
          <w:bCs/>
          <w:color w:val="auto"/>
          <w:sz w:val="32"/>
          <w:szCs w:val="32"/>
          <w:shd w:val="clear" w:color="auto" w:fill="FFFFFF"/>
          <w:lang w:eastAsia="zh-CN"/>
        </w:rPr>
        <w:t>—</w:t>
      </w:r>
      <w:r>
        <w:rPr>
          <w:rFonts w:ascii="Times New Roman" w:hAnsi="Times New Roman" w:eastAsia="仿宋_GB2312"/>
          <w:bCs/>
          <w:color w:val="auto"/>
          <w:sz w:val="32"/>
          <w:szCs w:val="32"/>
          <w:shd w:val="clear" w:color="auto" w:fill="FFFFFF"/>
        </w:rPr>
        <w:t>8分钟，科学微电影时长4</w:t>
      </w:r>
      <w:r>
        <w:rPr>
          <w:rFonts w:hint="eastAsia" w:ascii="Times New Roman" w:hAnsi="Times New Roman" w:eastAsia="仿宋_GB2312"/>
          <w:bCs/>
          <w:color w:val="auto"/>
          <w:sz w:val="32"/>
          <w:szCs w:val="32"/>
          <w:shd w:val="clear" w:color="auto" w:fill="FFFFFF"/>
          <w:lang w:eastAsia="zh-CN"/>
        </w:rPr>
        <w:t>—</w:t>
      </w:r>
      <w:r>
        <w:rPr>
          <w:rFonts w:ascii="Times New Roman" w:hAnsi="Times New Roman" w:eastAsia="仿宋_GB2312"/>
          <w:bCs/>
          <w:color w:val="auto"/>
          <w:sz w:val="32"/>
          <w:szCs w:val="32"/>
          <w:shd w:val="clear" w:color="auto" w:fill="FFFFFF"/>
        </w:rPr>
        <w:t>8分钟，科普动画时长2</w:t>
      </w:r>
      <w:r>
        <w:rPr>
          <w:rFonts w:hint="eastAsia" w:ascii="Times New Roman" w:hAnsi="Times New Roman" w:eastAsia="仿宋_GB2312"/>
          <w:bCs/>
          <w:color w:val="auto"/>
          <w:sz w:val="32"/>
          <w:szCs w:val="32"/>
          <w:shd w:val="clear" w:color="auto" w:fill="FFFFFF"/>
          <w:lang w:eastAsia="zh-CN"/>
        </w:rPr>
        <w:t>—</w:t>
      </w:r>
      <w:r>
        <w:rPr>
          <w:rFonts w:ascii="Times New Roman" w:hAnsi="Times New Roman" w:eastAsia="仿宋_GB2312"/>
          <w:bCs/>
          <w:color w:val="auto"/>
          <w:sz w:val="32"/>
          <w:szCs w:val="32"/>
          <w:shd w:val="clear" w:color="auto" w:fill="FFFFFF"/>
        </w:rPr>
        <w:t>4分钟</w:t>
      </w:r>
      <w:r>
        <w:rPr>
          <w:rFonts w:hint="eastAsia" w:ascii="Times New Roman" w:hAnsi="Times New Roman" w:eastAsia="仿宋_GB2312"/>
          <w:bCs/>
          <w:color w:val="auto"/>
          <w:sz w:val="32"/>
          <w:szCs w:val="32"/>
          <w:shd w:val="clear" w:color="auto" w:fill="FFFFFF"/>
          <w:lang w:eastAsia="zh-CN"/>
        </w:rPr>
        <w:t>，</w:t>
      </w:r>
      <w:r>
        <w:rPr>
          <w:rFonts w:hint="eastAsia" w:ascii="Times New Roman" w:hAnsi="Times New Roman" w:eastAsia="仿宋_GB2312"/>
          <w:bCs/>
          <w:color w:val="auto"/>
          <w:sz w:val="32"/>
          <w:szCs w:val="32"/>
          <w:shd w:val="clear" w:color="auto" w:fill="FFFFFF"/>
          <w:lang w:val="en-US" w:eastAsia="zh-CN"/>
        </w:rPr>
        <w:t>科普短视频时长30秒—5分钟</w:t>
      </w:r>
      <w:r>
        <w:rPr>
          <w:rFonts w:ascii="Times New Roman" w:hAnsi="Times New Roman" w:eastAsia="仿宋_GB2312"/>
          <w:bCs/>
          <w:color w:val="auto"/>
          <w:sz w:val="32"/>
          <w:szCs w:val="32"/>
          <w:shd w:val="clear" w:color="auto" w:fill="FFFFFF"/>
        </w:rPr>
        <w:t>。</w:t>
      </w:r>
    </w:p>
    <w:p>
      <w:pPr>
        <w:spacing w:line="58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bCs/>
          <w:color w:val="auto"/>
          <w:kern w:val="0"/>
          <w:sz w:val="32"/>
          <w:szCs w:val="32"/>
          <w:shd w:val="clear" w:color="auto" w:fill="FFFFFF"/>
        </w:rPr>
        <w:t>2.格式：作品</w:t>
      </w:r>
      <w:r>
        <w:rPr>
          <w:rFonts w:ascii="Times New Roman" w:hAnsi="Times New Roman" w:eastAsia="仿宋_GB2312"/>
          <w:bCs/>
          <w:color w:val="auto"/>
          <w:sz w:val="32"/>
          <w:szCs w:val="32"/>
        </w:rPr>
        <w:t>采用MP4格式文件。画面比例为4:3，分辨率为720×576（像素）；或画面比例16:9，分辨率为1280×720（像素），建议视频码流（单位时间的数据流量）在2000-2500Kbps之间为宜。</w:t>
      </w:r>
      <w:r>
        <w:rPr>
          <w:rFonts w:ascii="Times New Roman" w:hAnsi="Times New Roman" w:eastAsia="仿宋_GB2312"/>
          <w:color w:val="auto"/>
          <w:kern w:val="0"/>
          <w:sz w:val="32"/>
          <w:szCs w:val="32"/>
        </w:rPr>
        <w:t>每项作品须提交作品封面图1张（jpg格式，横版4:3</w:t>
      </w:r>
      <w:r>
        <w:rPr>
          <w:rFonts w:hint="eastAsia" w:ascii="Times New Roman" w:hAnsi="Times New Roman" w:eastAsia="仿宋_GB2312"/>
          <w:color w:val="auto"/>
          <w:kern w:val="0"/>
          <w:sz w:val="32"/>
          <w:szCs w:val="32"/>
          <w:lang w:eastAsia="zh-CN"/>
        </w:rPr>
        <w:t>，</w:t>
      </w:r>
      <w:r>
        <w:rPr>
          <w:rFonts w:ascii="Times New Roman" w:hAnsi="Times New Roman" w:eastAsia="仿宋_GB2312"/>
          <w:color w:val="auto"/>
          <w:kern w:val="0"/>
          <w:sz w:val="32"/>
          <w:szCs w:val="32"/>
        </w:rPr>
        <w:t>分辨率为640*480像素，大小1M以内）和作品的创意设计宣传海报1张（jpg格式，竖版2:3, 分辨率为2000*3000像素，大小3M以内）。</w:t>
      </w:r>
    </w:p>
    <w:p>
      <w:pPr>
        <w:spacing w:line="58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3.质量：作品画面清晰，层次分明，色彩自然，无跳帧、漏帧现象。声音和画面同步，音量适中，不失真，无明显过大过小或时大时小，无明显背景噪声。作品配音应采用普通话，音质清晰。如内容需要采用方言或民族语言，须加同期字幕，字幕大小适中，不能出现错别字。</w:t>
      </w:r>
    </w:p>
    <w:p>
      <w:pPr>
        <w:spacing w:line="580" w:lineRule="exact"/>
        <w:ind w:firstLine="640" w:firstLineChars="200"/>
        <w:rPr>
          <w:rFonts w:ascii="Times New Roman" w:hAnsi="Times New Roman" w:eastAsia="仿宋_GB2312"/>
          <w:bCs/>
          <w:color w:val="auto"/>
          <w:sz w:val="32"/>
          <w:szCs w:val="32"/>
          <w:shd w:val="clear" w:color="auto" w:fill="FFFFFF"/>
        </w:rPr>
      </w:pPr>
      <w:r>
        <w:rPr>
          <w:rFonts w:ascii="Times New Roman" w:hAnsi="Times New Roman" w:eastAsia="仿宋_GB2312"/>
          <w:bCs/>
          <w:color w:val="auto"/>
          <w:sz w:val="32"/>
          <w:szCs w:val="32"/>
          <w:shd w:val="clear" w:color="auto" w:fill="FFFFFF"/>
        </w:rPr>
        <w:t>4.摄制过程与作品内容中，如出现以下情况的，不予评审：</w:t>
      </w:r>
    </w:p>
    <w:p>
      <w:pPr>
        <w:spacing w:line="580" w:lineRule="exact"/>
        <w:ind w:firstLine="640" w:firstLineChars="200"/>
        <w:rPr>
          <w:rFonts w:ascii="Times New Roman" w:hAnsi="Times New Roman" w:eastAsia="仿宋_GB2312"/>
          <w:bCs/>
          <w:color w:val="auto"/>
          <w:sz w:val="32"/>
          <w:szCs w:val="32"/>
          <w:shd w:val="clear" w:color="auto" w:fill="FFFFFF"/>
        </w:rPr>
      </w:pPr>
      <w:r>
        <w:rPr>
          <w:rFonts w:ascii="Times New Roman" w:hAnsi="Times New Roman" w:eastAsia="仿宋_GB2312"/>
          <w:bCs/>
          <w:color w:val="auto"/>
          <w:sz w:val="32"/>
          <w:szCs w:val="32"/>
          <w:shd w:val="clear" w:color="auto" w:fill="FFFFFF"/>
        </w:rPr>
        <w:t>（1）有违法律法规、伦理道德、民族习俗和宗教信仰的。</w:t>
      </w:r>
    </w:p>
    <w:p>
      <w:pPr>
        <w:spacing w:line="580" w:lineRule="exact"/>
        <w:ind w:firstLine="640" w:firstLineChars="200"/>
        <w:rPr>
          <w:rFonts w:ascii="Times New Roman" w:hAnsi="Times New Roman" w:eastAsia="仿宋_GB2312"/>
          <w:bCs/>
          <w:color w:val="auto"/>
          <w:sz w:val="32"/>
          <w:szCs w:val="32"/>
          <w:shd w:val="clear" w:color="auto" w:fill="FFFFFF"/>
        </w:rPr>
      </w:pPr>
      <w:r>
        <w:rPr>
          <w:rFonts w:ascii="Times New Roman" w:hAnsi="Times New Roman" w:eastAsia="仿宋_GB2312"/>
          <w:bCs/>
          <w:color w:val="auto"/>
          <w:sz w:val="32"/>
          <w:szCs w:val="32"/>
          <w:shd w:val="clear" w:color="auto" w:fill="FFFFFF"/>
        </w:rPr>
        <w:t>（2）存在公共、人身安全隐患的。</w:t>
      </w:r>
    </w:p>
    <w:p>
      <w:pPr>
        <w:spacing w:line="580" w:lineRule="exact"/>
        <w:ind w:firstLine="640" w:firstLineChars="200"/>
        <w:rPr>
          <w:rFonts w:ascii="Times New Roman" w:hAnsi="Times New Roman" w:eastAsia="仿宋_GB2312"/>
          <w:bCs/>
          <w:color w:val="auto"/>
          <w:sz w:val="32"/>
          <w:szCs w:val="32"/>
          <w:shd w:val="clear" w:color="auto" w:fill="FFFFFF"/>
        </w:rPr>
      </w:pPr>
      <w:r>
        <w:rPr>
          <w:rFonts w:ascii="Times New Roman" w:hAnsi="Times New Roman" w:eastAsia="仿宋_GB2312"/>
          <w:bCs/>
          <w:color w:val="auto"/>
          <w:sz w:val="32"/>
          <w:szCs w:val="32"/>
          <w:shd w:val="clear" w:color="auto" w:fill="FFFFFF"/>
        </w:rPr>
        <w:t>（3）有对动、植物造成</w:t>
      </w:r>
      <w:r>
        <w:rPr>
          <w:rFonts w:ascii="Times New Roman" w:hAnsi="Times New Roman" w:eastAsia="仿宋_GB2312"/>
          <w:color w:val="auto"/>
          <w:sz w:val="32"/>
          <w:szCs w:val="32"/>
          <w:shd w:val="clear" w:color="auto" w:fill="FFFFFF"/>
        </w:rPr>
        <w:t>恶意</w:t>
      </w:r>
      <w:r>
        <w:rPr>
          <w:rFonts w:ascii="Times New Roman" w:hAnsi="Times New Roman" w:eastAsia="仿宋_GB2312"/>
          <w:bCs/>
          <w:color w:val="auto"/>
          <w:sz w:val="32"/>
          <w:szCs w:val="32"/>
          <w:shd w:val="clear" w:color="auto" w:fill="FFFFFF"/>
        </w:rPr>
        <w:t>伤害的。</w:t>
      </w:r>
    </w:p>
    <w:p>
      <w:pPr>
        <w:spacing w:line="580" w:lineRule="exact"/>
        <w:ind w:firstLine="640" w:firstLineChars="200"/>
        <w:rPr>
          <w:rFonts w:hint="default" w:ascii="Times New Roman" w:hAnsi="Times New Roman" w:eastAsia="仿宋_GB2312"/>
          <w:bCs/>
          <w:color w:val="auto"/>
          <w:spacing w:val="6"/>
          <w:sz w:val="32"/>
          <w:szCs w:val="32"/>
          <w:lang w:val="en-US" w:eastAsia="zh-CN"/>
        </w:rPr>
      </w:pPr>
      <w:r>
        <w:rPr>
          <w:rFonts w:ascii="Times New Roman" w:hAnsi="Times New Roman" w:eastAsia="仿宋_GB2312"/>
          <w:bCs/>
          <w:color w:val="auto"/>
          <w:sz w:val="32"/>
          <w:szCs w:val="32"/>
          <w:shd w:val="clear" w:color="auto" w:fill="FFFFFF"/>
        </w:rPr>
        <w:t>（4）有对环境、文物造成损坏的。</w:t>
      </w:r>
    </w:p>
    <w:p>
      <w:pPr>
        <w:numPr>
          <w:ilvl w:val="0"/>
          <w:numId w:val="0"/>
        </w:numPr>
        <w:ind w:firstLine="640" w:firstLineChars="200"/>
        <w:rPr>
          <w:rFonts w:hint="default" w:ascii="黑体" w:hAnsi="黑体" w:eastAsia="黑体" w:cs="黑体"/>
          <w:color w:val="auto"/>
          <w:sz w:val="32"/>
          <w:szCs w:val="36"/>
          <w:lang w:val="en-US" w:eastAsia="zh-CN"/>
        </w:rPr>
      </w:pPr>
      <w:r>
        <w:rPr>
          <w:rFonts w:hint="eastAsia" w:ascii="黑体" w:hAnsi="黑体" w:eastAsia="黑体" w:cs="黑体"/>
          <w:color w:val="auto"/>
          <w:sz w:val="32"/>
          <w:szCs w:val="36"/>
          <w:lang w:val="en-US" w:eastAsia="zh-CN"/>
        </w:rPr>
        <w:t>七、作品申报与时间安排</w:t>
      </w:r>
    </w:p>
    <w:p>
      <w:pPr>
        <w:numPr>
          <w:ilvl w:val="0"/>
          <w:numId w:val="2"/>
        </w:numPr>
        <w:ind w:firstLine="667" w:firstLineChars="200"/>
        <w:rPr>
          <w:rFonts w:hint="eastAsia" w:ascii="楷体" w:hAnsi="楷体" w:eastAsia="楷体" w:cs="楷体"/>
          <w:b/>
          <w:bCs w:val="0"/>
          <w:color w:val="auto"/>
          <w:spacing w:val="6"/>
          <w:sz w:val="32"/>
          <w:szCs w:val="32"/>
          <w:lang w:val="en-US" w:eastAsia="zh-CN"/>
        </w:rPr>
      </w:pPr>
      <w:r>
        <w:rPr>
          <w:rFonts w:hint="eastAsia" w:ascii="楷体" w:hAnsi="楷体" w:eastAsia="楷体" w:cs="楷体"/>
          <w:b/>
          <w:bCs w:val="0"/>
          <w:color w:val="auto"/>
          <w:spacing w:val="6"/>
          <w:sz w:val="32"/>
          <w:szCs w:val="32"/>
          <w:lang w:val="en-US" w:eastAsia="zh-CN"/>
        </w:rPr>
        <w:t>活动解读与专业指导</w:t>
      </w:r>
    </w:p>
    <w:p>
      <w:pPr>
        <w:ind w:firstLine="664" w:firstLineChars="200"/>
        <w:rPr>
          <w:rFonts w:hint="default"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主办单位</w:t>
      </w:r>
      <w:r>
        <w:rPr>
          <w:rFonts w:hint="default" w:ascii="Times New Roman" w:hAnsi="Times New Roman" w:eastAsia="仿宋_GB2312"/>
          <w:bCs/>
          <w:color w:val="auto"/>
          <w:spacing w:val="6"/>
          <w:sz w:val="32"/>
          <w:szCs w:val="32"/>
          <w:lang w:val="en-US" w:eastAsia="zh-CN"/>
        </w:rPr>
        <w:t>拟于</w:t>
      </w:r>
      <w:r>
        <w:rPr>
          <w:rFonts w:hint="eastAsia" w:ascii="Times New Roman" w:hAnsi="Times New Roman" w:eastAsia="仿宋_GB2312"/>
          <w:bCs/>
          <w:color w:val="auto"/>
          <w:spacing w:val="6"/>
          <w:sz w:val="32"/>
          <w:szCs w:val="32"/>
          <w:lang w:val="en-US" w:eastAsia="zh-CN"/>
        </w:rPr>
        <w:t>3</w:t>
      </w:r>
      <w:r>
        <w:rPr>
          <w:rFonts w:hint="default" w:ascii="Times New Roman" w:hAnsi="Times New Roman" w:eastAsia="仿宋_GB2312"/>
          <w:bCs/>
          <w:color w:val="auto"/>
          <w:spacing w:val="6"/>
          <w:sz w:val="32"/>
          <w:szCs w:val="32"/>
          <w:lang w:val="en-US" w:eastAsia="zh-CN"/>
        </w:rPr>
        <w:t>月</w:t>
      </w:r>
      <w:r>
        <w:rPr>
          <w:rFonts w:hint="eastAsia" w:ascii="Times New Roman" w:hAnsi="Times New Roman" w:eastAsia="仿宋_GB2312"/>
          <w:bCs/>
          <w:color w:val="auto"/>
          <w:spacing w:val="6"/>
          <w:sz w:val="32"/>
          <w:szCs w:val="32"/>
          <w:lang w:val="en-US" w:eastAsia="zh-CN"/>
        </w:rPr>
        <w:t>初</w:t>
      </w:r>
      <w:r>
        <w:rPr>
          <w:rFonts w:hint="default" w:ascii="Times New Roman" w:hAnsi="Times New Roman" w:eastAsia="仿宋_GB2312"/>
          <w:bCs/>
          <w:color w:val="auto"/>
          <w:spacing w:val="6"/>
          <w:sz w:val="32"/>
          <w:szCs w:val="32"/>
          <w:lang w:val="en-US" w:eastAsia="zh-CN"/>
        </w:rPr>
        <w:t>召开活动说明会议（具体时间以会议通知为准），邀请专家解读全国</w:t>
      </w:r>
      <w:r>
        <w:rPr>
          <w:rFonts w:hint="eastAsia" w:ascii="Times New Roman" w:hAnsi="Times New Roman" w:eastAsia="仿宋_GB2312"/>
          <w:bCs/>
          <w:color w:val="auto"/>
          <w:spacing w:val="6"/>
          <w:sz w:val="32"/>
          <w:szCs w:val="32"/>
          <w:lang w:val="en-US" w:eastAsia="zh-CN"/>
        </w:rPr>
        <w:t>青少年科学映像节活动</w:t>
      </w:r>
      <w:r>
        <w:rPr>
          <w:rFonts w:hint="default" w:ascii="Times New Roman" w:hAnsi="Times New Roman" w:eastAsia="仿宋_GB2312"/>
          <w:bCs/>
          <w:color w:val="auto"/>
          <w:spacing w:val="6"/>
          <w:sz w:val="32"/>
          <w:szCs w:val="32"/>
          <w:lang w:val="en-US" w:eastAsia="zh-CN"/>
        </w:rPr>
        <w:t>和江苏省青少年科学影像节活动最新要求，</w:t>
      </w:r>
      <w:r>
        <w:rPr>
          <w:rFonts w:hint="eastAsia" w:ascii="Times New Roman" w:hAnsi="Times New Roman" w:eastAsia="仿宋_GB2312"/>
          <w:bCs/>
          <w:color w:val="auto"/>
          <w:spacing w:val="6"/>
          <w:sz w:val="32"/>
          <w:szCs w:val="32"/>
          <w:lang w:val="en-US" w:eastAsia="zh-CN"/>
        </w:rPr>
        <w:t>开设</w:t>
      </w:r>
      <w:r>
        <w:rPr>
          <w:rFonts w:hint="default" w:ascii="Times New Roman" w:hAnsi="Times New Roman" w:eastAsia="仿宋_GB2312"/>
          <w:bCs/>
          <w:color w:val="auto"/>
          <w:spacing w:val="6"/>
          <w:sz w:val="32"/>
          <w:szCs w:val="32"/>
          <w:lang w:val="en-US" w:eastAsia="zh-CN"/>
        </w:rPr>
        <w:t>青少年科学影像创作专题报告，</w:t>
      </w:r>
      <w:r>
        <w:rPr>
          <w:rFonts w:hint="eastAsia" w:ascii="Times New Roman" w:hAnsi="Times New Roman" w:eastAsia="仿宋_GB2312"/>
          <w:bCs/>
          <w:color w:val="auto"/>
          <w:spacing w:val="6"/>
          <w:sz w:val="32"/>
          <w:szCs w:val="32"/>
          <w:lang w:val="en-US" w:eastAsia="zh-CN"/>
        </w:rPr>
        <w:t>并</w:t>
      </w:r>
      <w:r>
        <w:rPr>
          <w:rFonts w:hint="default" w:ascii="Times New Roman" w:hAnsi="Times New Roman" w:eastAsia="仿宋_GB2312"/>
          <w:bCs/>
          <w:color w:val="auto"/>
          <w:spacing w:val="6"/>
          <w:sz w:val="32"/>
          <w:szCs w:val="32"/>
          <w:lang w:val="en-US" w:eastAsia="zh-CN"/>
        </w:rPr>
        <w:t>对</w:t>
      </w:r>
      <w:r>
        <w:rPr>
          <w:rFonts w:hint="eastAsia" w:ascii="Times New Roman" w:hAnsi="Times New Roman" w:eastAsia="仿宋_GB2312"/>
          <w:bCs/>
          <w:color w:val="auto"/>
          <w:spacing w:val="6"/>
          <w:sz w:val="32"/>
          <w:szCs w:val="32"/>
          <w:lang w:val="en-US" w:eastAsia="zh-CN"/>
        </w:rPr>
        <w:t>历年优秀</w:t>
      </w:r>
      <w:r>
        <w:rPr>
          <w:rFonts w:hint="default" w:ascii="Times New Roman" w:hAnsi="Times New Roman" w:eastAsia="仿宋_GB2312"/>
          <w:bCs/>
          <w:color w:val="auto"/>
          <w:spacing w:val="6"/>
          <w:sz w:val="32"/>
          <w:szCs w:val="32"/>
          <w:lang w:val="en-US" w:eastAsia="zh-CN"/>
        </w:rPr>
        <w:t>作品案例进行分析</w:t>
      </w:r>
      <w:r>
        <w:rPr>
          <w:rFonts w:hint="eastAsia" w:ascii="Times New Roman" w:hAnsi="Times New Roman" w:eastAsia="仿宋_GB2312"/>
          <w:bCs/>
          <w:color w:val="auto"/>
          <w:spacing w:val="6"/>
          <w:sz w:val="32"/>
          <w:szCs w:val="32"/>
          <w:lang w:val="en-US" w:eastAsia="zh-CN"/>
        </w:rPr>
        <w:t>和研讨</w:t>
      </w:r>
      <w:r>
        <w:rPr>
          <w:rFonts w:hint="default" w:ascii="Times New Roman" w:hAnsi="Times New Roman" w:eastAsia="仿宋_GB2312"/>
          <w:bCs/>
          <w:color w:val="auto"/>
          <w:spacing w:val="6"/>
          <w:sz w:val="32"/>
          <w:szCs w:val="32"/>
          <w:lang w:val="en-US" w:eastAsia="zh-CN"/>
        </w:rPr>
        <w:t>。</w:t>
      </w:r>
      <w:r>
        <w:rPr>
          <w:rFonts w:hint="eastAsia" w:ascii="Times New Roman" w:hAnsi="Times New Roman" w:eastAsia="仿宋_GB2312"/>
          <w:bCs/>
          <w:color w:val="auto"/>
          <w:spacing w:val="6"/>
          <w:sz w:val="32"/>
          <w:szCs w:val="32"/>
          <w:lang w:val="en-US" w:eastAsia="zh-CN"/>
        </w:rPr>
        <w:t>会议</w:t>
      </w:r>
      <w:r>
        <w:rPr>
          <w:rFonts w:hint="default" w:ascii="Times New Roman" w:hAnsi="Times New Roman" w:eastAsia="仿宋_GB2312"/>
          <w:bCs/>
          <w:color w:val="auto"/>
          <w:spacing w:val="6"/>
          <w:sz w:val="32"/>
          <w:szCs w:val="32"/>
          <w:lang w:val="en-US" w:eastAsia="zh-CN"/>
        </w:rPr>
        <w:t>具体安排另行通告。</w:t>
      </w:r>
    </w:p>
    <w:p>
      <w:pPr>
        <w:ind w:firstLine="664" w:firstLineChars="200"/>
        <w:rPr>
          <w:rFonts w:hint="default" w:ascii="Times New Roman" w:hAnsi="Times New Roman" w:eastAsia="仿宋_GB2312"/>
          <w:bCs/>
          <w:color w:val="auto"/>
          <w:spacing w:val="6"/>
          <w:sz w:val="32"/>
          <w:szCs w:val="32"/>
          <w:lang w:val="en-US" w:eastAsia="zh-CN"/>
        </w:rPr>
      </w:pPr>
      <w:r>
        <w:rPr>
          <w:rFonts w:hint="default" w:ascii="Times New Roman" w:hAnsi="Times New Roman" w:eastAsia="仿宋_GB2312"/>
          <w:bCs/>
          <w:color w:val="auto"/>
          <w:spacing w:val="6"/>
          <w:sz w:val="32"/>
          <w:szCs w:val="32"/>
          <w:lang w:val="en-US" w:eastAsia="zh-CN"/>
        </w:rPr>
        <w:t>辅导教师、科技辅导员请加入活动官方QQ群519461477关注相关信息（仅限辅导教师、科技辅导员加入</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，申请加群请备注“单位名称+姓名”。</w:t>
      </w:r>
    </w:p>
    <w:p>
      <w:pPr>
        <w:numPr>
          <w:ilvl w:val="0"/>
          <w:numId w:val="2"/>
        </w:numPr>
        <w:ind w:firstLine="667" w:firstLineChars="200"/>
        <w:rPr>
          <w:rFonts w:hint="default" w:ascii="楷体" w:hAnsi="楷体" w:eastAsia="楷体" w:cs="楷体"/>
          <w:b/>
          <w:bCs w:val="0"/>
          <w:color w:val="auto"/>
          <w:spacing w:val="6"/>
          <w:sz w:val="32"/>
          <w:szCs w:val="32"/>
          <w:lang w:val="en-US" w:eastAsia="zh-CN"/>
        </w:rPr>
      </w:pPr>
      <w:r>
        <w:rPr>
          <w:rFonts w:hint="eastAsia" w:ascii="楷体" w:hAnsi="楷体" w:eastAsia="楷体" w:cs="楷体"/>
          <w:b/>
          <w:bCs w:val="0"/>
          <w:color w:val="auto"/>
          <w:spacing w:val="6"/>
          <w:sz w:val="32"/>
          <w:szCs w:val="32"/>
          <w:lang w:val="en-US" w:eastAsia="zh-CN"/>
        </w:rPr>
        <w:t>作品申报</w:t>
      </w:r>
    </w:p>
    <w:p>
      <w:pPr>
        <w:keepNext w:val="0"/>
        <w:keepLines w:val="0"/>
        <w:pageBreakBefore w:val="0"/>
        <w:widowControl w:val="0"/>
        <w:kinsoku/>
        <w:wordWrap/>
        <w:overflowPunct/>
        <w:topLinePunct w:val="0"/>
        <w:autoSpaceDE/>
        <w:autoSpaceDN w:val="0"/>
        <w:bidi w:val="0"/>
        <w:adjustRightInd/>
        <w:snapToGrid/>
        <w:ind w:firstLine="664" w:firstLineChars="200"/>
        <w:textAlignment w:val="auto"/>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作品申报分为“全国青少年科学影像节活动”和“江苏省青少年科学影像节活动”两个时间段。</w:t>
      </w:r>
    </w:p>
    <w:p>
      <w:pPr>
        <w:keepNext w:val="0"/>
        <w:keepLines w:val="0"/>
        <w:pageBreakBefore w:val="0"/>
        <w:widowControl w:val="0"/>
        <w:numPr>
          <w:ilvl w:val="0"/>
          <w:numId w:val="3"/>
        </w:numPr>
        <w:kinsoku/>
        <w:wordWrap/>
        <w:overflowPunct/>
        <w:topLinePunct w:val="0"/>
        <w:autoSpaceDE/>
        <w:autoSpaceDN w:val="0"/>
        <w:bidi w:val="0"/>
        <w:adjustRightInd/>
        <w:snapToGrid/>
        <w:ind w:firstLine="664" w:firstLineChars="200"/>
        <w:textAlignment w:val="auto"/>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全国青少年科学影像节活动时间段</w:t>
      </w:r>
    </w:p>
    <w:p>
      <w:pPr>
        <w:ind w:firstLine="664" w:firstLineChars="200"/>
        <w:rPr>
          <w:rFonts w:hint="eastAsia" w:ascii="Times New Roman" w:hAnsi="Times New Roman" w:eastAsia="仿宋_GB2312"/>
          <w:bCs/>
          <w:color w:val="auto"/>
          <w:spacing w:val="4"/>
          <w:sz w:val="32"/>
          <w:szCs w:val="32"/>
          <w:shd w:val="clear" w:color="auto" w:fill="FFFFFF"/>
          <w:lang w:val="en-US" w:eastAsia="zh-CN"/>
        </w:rPr>
      </w:pPr>
      <w:r>
        <w:rPr>
          <w:rFonts w:hint="eastAsia" w:ascii="Times New Roman" w:hAnsi="Times New Roman" w:eastAsia="仿宋_GB2312"/>
          <w:bCs/>
          <w:color w:val="auto"/>
          <w:spacing w:val="6"/>
          <w:sz w:val="32"/>
          <w:szCs w:val="32"/>
          <w:lang w:val="en-US" w:eastAsia="zh-CN"/>
        </w:rPr>
        <w:t>全国青少年科学影像节活动</w:t>
      </w:r>
      <w:r>
        <w:rPr>
          <w:rFonts w:hint="eastAsia" w:ascii="Times New Roman" w:hAnsi="Times New Roman" w:eastAsia="仿宋_GB2312"/>
          <w:bCs/>
          <w:color w:val="auto"/>
          <w:spacing w:val="4"/>
          <w:sz w:val="32"/>
          <w:szCs w:val="32"/>
          <w:shd w:val="clear" w:color="auto" w:fill="FFFFFF"/>
          <w:lang w:val="en-US" w:eastAsia="zh-CN"/>
        </w:rPr>
        <w:t>提交作品</w:t>
      </w:r>
      <w:r>
        <w:rPr>
          <w:rFonts w:ascii="Times New Roman" w:hAnsi="Times New Roman" w:eastAsia="仿宋_GB2312"/>
          <w:bCs/>
          <w:color w:val="auto"/>
          <w:spacing w:val="4"/>
          <w:sz w:val="32"/>
          <w:szCs w:val="32"/>
          <w:shd w:val="clear" w:color="auto" w:fill="FFFFFF"/>
        </w:rPr>
        <w:t>为科学探究纪录片、科学微电影、科普动画</w:t>
      </w:r>
      <w:r>
        <w:rPr>
          <w:rFonts w:hint="eastAsia" w:ascii="Times New Roman" w:hAnsi="Times New Roman" w:eastAsia="仿宋_GB2312"/>
          <w:bCs/>
          <w:color w:val="auto"/>
          <w:spacing w:val="4"/>
          <w:sz w:val="32"/>
          <w:szCs w:val="32"/>
          <w:shd w:val="clear" w:color="auto" w:fill="FFFFFF"/>
          <w:lang w:val="en-US" w:eastAsia="zh-CN"/>
        </w:rPr>
        <w:t>三种类别。</w:t>
      </w:r>
    </w:p>
    <w:p>
      <w:pPr>
        <w:ind w:firstLine="664" w:firstLineChars="200"/>
        <w:rPr>
          <w:rFonts w:hint="default"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4月</w:t>
      </w:r>
      <w:r>
        <w:rPr>
          <w:rFonts w:hint="default" w:ascii="Times New Roman" w:hAnsi="Times New Roman" w:eastAsia="仿宋_GB2312"/>
          <w:bCs/>
          <w:color w:val="auto"/>
          <w:spacing w:val="6"/>
          <w:sz w:val="32"/>
          <w:szCs w:val="32"/>
          <w:lang w:val="en-US" w:eastAsia="zh-CN"/>
        </w:rPr>
        <w:t>15</w:t>
      </w:r>
      <w:r>
        <w:rPr>
          <w:rFonts w:hint="eastAsia" w:ascii="Times New Roman" w:hAnsi="Times New Roman" w:eastAsia="仿宋_GB2312"/>
          <w:bCs/>
          <w:color w:val="auto"/>
          <w:spacing w:val="6"/>
          <w:sz w:val="32"/>
          <w:szCs w:val="32"/>
          <w:lang w:val="en-US" w:eastAsia="zh-CN"/>
        </w:rPr>
        <w:t>—5月15日，</w:t>
      </w:r>
      <w:r>
        <w:rPr>
          <w:rFonts w:hint="default" w:ascii="Times New Roman" w:hAnsi="Times New Roman" w:eastAsia="仿宋_GB2312"/>
          <w:bCs/>
          <w:color w:val="auto"/>
          <w:spacing w:val="6"/>
          <w:sz w:val="32"/>
          <w:szCs w:val="32"/>
          <w:lang w:val="en-US" w:eastAsia="zh-CN"/>
        </w:rPr>
        <w:t>由辅导教师在指定网站（网址为https://yxj.cacsi.org.cn）进行注册和登录，根据要求填写相关信息，</w:t>
      </w:r>
      <w:r>
        <w:rPr>
          <w:rFonts w:hint="eastAsia" w:ascii="Times New Roman" w:hAnsi="Times New Roman" w:eastAsia="仿宋_GB2312"/>
          <w:bCs/>
          <w:color w:val="auto"/>
          <w:spacing w:val="6"/>
          <w:sz w:val="32"/>
          <w:szCs w:val="32"/>
          <w:lang w:val="en-US" w:eastAsia="zh-CN"/>
        </w:rPr>
        <w:t>一并</w:t>
      </w:r>
      <w:r>
        <w:rPr>
          <w:rFonts w:hint="default" w:ascii="Times New Roman" w:hAnsi="Times New Roman" w:eastAsia="仿宋_GB2312"/>
          <w:bCs/>
          <w:color w:val="auto"/>
          <w:spacing w:val="6"/>
          <w:sz w:val="32"/>
          <w:szCs w:val="32"/>
          <w:lang w:val="en-US" w:eastAsia="zh-CN"/>
        </w:rPr>
        <w:t>提交</w:t>
      </w:r>
      <w:r>
        <w:rPr>
          <w:rFonts w:hint="eastAsia" w:ascii="Times New Roman" w:hAnsi="Times New Roman" w:eastAsia="仿宋_GB2312"/>
          <w:bCs/>
          <w:color w:val="auto"/>
          <w:spacing w:val="6"/>
          <w:sz w:val="32"/>
          <w:szCs w:val="32"/>
          <w:lang w:val="en-US" w:eastAsia="zh-CN"/>
        </w:rPr>
        <w:t>申报</w:t>
      </w:r>
      <w:r>
        <w:rPr>
          <w:rFonts w:hint="default" w:ascii="Times New Roman" w:hAnsi="Times New Roman" w:eastAsia="仿宋_GB2312"/>
          <w:bCs/>
          <w:color w:val="auto"/>
          <w:spacing w:val="6"/>
          <w:sz w:val="32"/>
          <w:szCs w:val="32"/>
          <w:lang w:val="en-US" w:eastAsia="zh-CN"/>
        </w:rPr>
        <w:t>作品、《参评作品著作权声明表》和《全国青少年科学影像节活动作品申报表》。</w:t>
      </w:r>
    </w:p>
    <w:p>
      <w:pPr>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5月31日前，由主办单位江苏省青少年科技教育协会、江苏省科教电影电视协会完成申报作品的评审工作，并推荐40个优秀作品参加全国青少年科学影像节活动，评审结果和推荐名单届时将予以公示。</w:t>
      </w:r>
    </w:p>
    <w:p>
      <w:pPr>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6-10月为全国活动组织阶段。大赛组委会组织省级推荐作品的初评和终评展示活动（终评通知另发）。</w:t>
      </w:r>
    </w:p>
    <w:p>
      <w:pPr>
        <w:ind w:firstLine="664" w:firstLineChars="200"/>
        <w:rPr>
          <w:rFonts w:hint="eastAsia" w:ascii="Times New Roman" w:hAnsi="Times New Roman" w:eastAsia="仿宋_GB2312"/>
          <w:bCs/>
          <w:color w:val="auto"/>
          <w:spacing w:val="6"/>
          <w:sz w:val="32"/>
          <w:szCs w:val="32"/>
          <w:lang w:val="en-US" w:eastAsia="zh-CN"/>
        </w:rPr>
      </w:pPr>
      <w:r>
        <w:rPr>
          <w:rFonts w:hint="default" w:ascii="Times New Roman" w:hAnsi="Times New Roman" w:eastAsia="仿宋_GB2312"/>
          <w:bCs/>
          <w:color w:val="auto"/>
          <w:spacing w:val="6"/>
          <w:sz w:val="32"/>
          <w:szCs w:val="32"/>
          <w:lang w:val="en-US" w:eastAsia="zh-CN"/>
        </w:rPr>
        <w:t>全国初选</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活动组委会选聘影像、科学等相关领域专家、青少年活动专家、大众传媒等社会各界的资深专家组成作品评审委员会，对各省推荐作品按组别进行评审。根据专家评审成绩，按一定比例选取作品参加终评展映展评</w:t>
      </w:r>
      <w:r>
        <w:rPr>
          <w:rFonts w:hint="eastAsia" w:ascii="Times New Roman" w:hAnsi="Times New Roman" w:eastAsia="仿宋_GB2312"/>
          <w:bCs/>
          <w:color w:val="auto"/>
          <w:spacing w:val="6"/>
          <w:sz w:val="32"/>
          <w:szCs w:val="32"/>
          <w:lang w:val="en-US" w:eastAsia="zh-CN"/>
        </w:rPr>
        <w:t>。</w:t>
      </w:r>
    </w:p>
    <w:p>
      <w:pPr>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终评展映展评：终评展映展评环节，将通过技能测试、现场问辩等环节，评选产生本届活动各类奖项。未通过技能测试者，取消参赛资格。入围终评展映展评的作品须由作者本人到现场参加终评活动，否则视为放弃获奖资格。组委会将择优推荐获奖作品在相关电视、报刊、网站等媒体上播出或刊载。</w:t>
      </w:r>
    </w:p>
    <w:p>
      <w:pPr>
        <w:keepNext w:val="0"/>
        <w:keepLines w:val="0"/>
        <w:pageBreakBefore w:val="0"/>
        <w:widowControl w:val="0"/>
        <w:numPr>
          <w:ilvl w:val="0"/>
          <w:numId w:val="0"/>
        </w:numPr>
        <w:kinsoku/>
        <w:wordWrap/>
        <w:overflowPunct/>
        <w:topLinePunct w:val="0"/>
        <w:autoSpaceDE/>
        <w:autoSpaceDN w:val="0"/>
        <w:bidi w:val="0"/>
        <w:adjustRightInd/>
        <w:snapToGrid/>
        <w:ind w:firstLine="664" w:firstLineChars="200"/>
        <w:textAlignment w:val="auto"/>
        <w:rPr>
          <w:rFonts w:hint="default"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11-12月为全国活动总结阶段，公示获奖名单、印发获奖通知、颁发证书和总结研讨等。</w:t>
      </w:r>
    </w:p>
    <w:p>
      <w:pPr>
        <w:keepNext w:val="0"/>
        <w:keepLines w:val="0"/>
        <w:pageBreakBefore w:val="0"/>
        <w:widowControl w:val="0"/>
        <w:numPr>
          <w:ilvl w:val="0"/>
          <w:numId w:val="3"/>
        </w:numPr>
        <w:kinsoku/>
        <w:wordWrap/>
        <w:overflowPunct/>
        <w:topLinePunct w:val="0"/>
        <w:autoSpaceDE/>
        <w:autoSpaceDN w:val="0"/>
        <w:bidi w:val="0"/>
        <w:adjustRightInd/>
        <w:snapToGrid/>
        <w:ind w:firstLine="664" w:firstLineChars="200"/>
        <w:textAlignment w:val="auto"/>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江苏省青少年科学影像节活动时间段</w:t>
      </w:r>
    </w:p>
    <w:p>
      <w:pPr>
        <w:ind w:firstLine="664" w:firstLineChars="200"/>
        <w:rPr>
          <w:rFonts w:hint="eastAsia" w:ascii="Times New Roman" w:hAnsi="Times New Roman" w:eastAsia="仿宋_GB2312"/>
          <w:bCs/>
          <w:color w:val="auto"/>
          <w:spacing w:val="4"/>
          <w:sz w:val="32"/>
          <w:szCs w:val="32"/>
          <w:shd w:val="clear" w:color="auto" w:fill="FFFFFF"/>
          <w:lang w:val="en-US" w:eastAsia="zh-CN"/>
        </w:rPr>
      </w:pPr>
      <w:r>
        <w:rPr>
          <w:rFonts w:hint="eastAsia" w:ascii="Times New Roman" w:hAnsi="Times New Roman" w:eastAsia="仿宋_GB2312"/>
          <w:bCs/>
          <w:color w:val="auto"/>
          <w:spacing w:val="6"/>
          <w:sz w:val="32"/>
          <w:szCs w:val="32"/>
          <w:lang w:val="en-US" w:eastAsia="zh-CN"/>
        </w:rPr>
        <w:t>江苏省青少年科学影像节活动</w:t>
      </w:r>
      <w:r>
        <w:rPr>
          <w:rFonts w:hint="eastAsia" w:ascii="Times New Roman" w:hAnsi="Times New Roman" w:eastAsia="仿宋_GB2312"/>
          <w:bCs/>
          <w:color w:val="auto"/>
          <w:spacing w:val="4"/>
          <w:sz w:val="32"/>
          <w:szCs w:val="32"/>
          <w:shd w:val="clear" w:color="auto" w:fill="FFFFFF"/>
          <w:lang w:val="en-US" w:eastAsia="zh-CN"/>
        </w:rPr>
        <w:t>提交作品</w:t>
      </w:r>
      <w:r>
        <w:rPr>
          <w:rFonts w:ascii="Times New Roman" w:hAnsi="Times New Roman" w:eastAsia="仿宋_GB2312"/>
          <w:bCs/>
          <w:color w:val="auto"/>
          <w:spacing w:val="4"/>
          <w:sz w:val="32"/>
          <w:szCs w:val="32"/>
          <w:shd w:val="clear" w:color="auto" w:fill="FFFFFF"/>
        </w:rPr>
        <w:t>为科学探究纪录片、科学微电影、科普动画</w:t>
      </w:r>
      <w:r>
        <w:rPr>
          <w:rFonts w:hint="eastAsia" w:ascii="Times New Roman" w:hAnsi="Times New Roman" w:eastAsia="仿宋_GB2312"/>
          <w:bCs/>
          <w:color w:val="auto"/>
          <w:spacing w:val="4"/>
          <w:sz w:val="32"/>
          <w:szCs w:val="32"/>
          <w:shd w:val="clear" w:color="auto" w:fill="FFFFFF"/>
          <w:lang w:eastAsia="zh-CN"/>
        </w:rPr>
        <w:t>、</w:t>
      </w:r>
      <w:r>
        <w:rPr>
          <w:rFonts w:hint="eastAsia" w:ascii="Times New Roman" w:hAnsi="Times New Roman" w:eastAsia="仿宋_GB2312"/>
          <w:bCs/>
          <w:color w:val="auto"/>
          <w:spacing w:val="4"/>
          <w:sz w:val="32"/>
          <w:szCs w:val="32"/>
          <w:shd w:val="clear" w:color="auto" w:fill="FFFFFF"/>
          <w:lang w:val="en-US" w:eastAsia="zh-CN"/>
        </w:rPr>
        <w:t>科普短视频四种类别。</w:t>
      </w:r>
    </w:p>
    <w:p>
      <w:pPr>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5月16日—7</w:t>
      </w:r>
      <w:r>
        <w:rPr>
          <w:rFonts w:hint="default" w:ascii="Times New Roman" w:hAnsi="Times New Roman" w:eastAsia="仿宋_GB2312"/>
          <w:bCs/>
          <w:color w:val="auto"/>
          <w:spacing w:val="6"/>
          <w:sz w:val="32"/>
          <w:szCs w:val="32"/>
          <w:lang w:val="en-US" w:eastAsia="zh-CN"/>
        </w:rPr>
        <w:t>月15日</w:t>
      </w:r>
      <w:r>
        <w:rPr>
          <w:rFonts w:hint="eastAsia" w:ascii="Times New Roman" w:hAnsi="Times New Roman" w:eastAsia="仿宋_GB2312"/>
          <w:bCs/>
          <w:color w:val="auto"/>
          <w:spacing w:val="6"/>
          <w:sz w:val="32"/>
          <w:szCs w:val="32"/>
          <w:lang w:val="en-US" w:eastAsia="zh-CN"/>
        </w:rPr>
        <w:t>，一并</w:t>
      </w:r>
      <w:r>
        <w:rPr>
          <w:rFonts w:hint="default" w:ascii="Times New Roman" w:hAnsi="Times New Roman" w:eastAsia="仿宋_GB2312"/>
          <w:bCs/>
          <w:color w:val="auto"/>
          <w:spacing w:val="6"/>
          <w:sz w:val="32"/>
          <w:szCs w:val="32"/>
          <w:lang w:val="en-US" w:eastAsia="zh-CN"/>
        </w:rPr>
        <w:t>将</w:t>
      </w:r>
      <w:r>
        <w:rPr>
          <w:rFonts w:hint="eastAsia" w:ascii="Times New Roman" w:hAnsi="Times New Roman" w:eastAsia="仿宋_GB2312"/>
          <w:bCs/>
          <w:color w:val="auto"/>
          <w:spacing w:val="6"/>
          <w:sz w:val="32"/>
          <w:szCs w:val="32"/>
          <w:lang w:val="en-US" w:eastAsia="zh-CN"/>
        </w:rPr>
        <w:t>申报</w:t>
      </w:r>
      <w:r>
        <w:rPr>
          <w:rFonts w:hint="default" w:ascii="Times New Roman" w:hAnsi="Times New Roman" w:eastAsia="仿宋_GB2312"/>
          <w:bCs/>
          <w:color w:val="auto"/>
          <w:spacing w:val="6"/>
          <w:sz w:val="32"/>
          <w:szCs w:val="32"/>
          <w:lang w:val="en-US" w:eastAsia="zh-CN"/>
        </w:rPr>
        <w:t>作品</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《江苏省青少年科学影像节活动作品申报表》《参评作品著作权声明表》电子文档及盖章扫描件发送至</w:t>
      </w:r>
      <w:r>
        <w:rPr>
          <w:rFonts w:hint="eastAsia" w:ascii="Times New Roman" w:hAnsi="Times New Roman" w:eastAsia="仿宋_GB2312"/>
          <w:bCs/>
          <w:color w:val="auto"/>
          <w:spacing w:val="6"/>
          <w:sz w:val="32"/>
          <w:szCs w:val="32"/>
          <w:lang w:val="en-US" w:eastAsia="zh-CN"/>
        </w:rPr>
        <w:t>邮箱</w:t>
      </w:r>
      <w:r>
        <w:rPr>
          <w:rFonts w:hint="default" w:ascii="Times New Roman" w:hAnsi="Times New Roman" w:eastAsia="仿宋_GB2312"/>
          <w:bCs/>
          <w:color w:val="auto"/>
          <w:spacing w:val="6"/>
          <w:sz w:val="32"/>
          <w:szCs w:val="32"/>
          <w:lang w:val="en-US" w:eastAsia="zh-CN"/>
        </w:rPr>
        <w:t>jsstem@126.com（</w:t>
      </w:r>
      <w:r>
        <w:rPr>
          <w:rFonts w:hint="eastAsia" w:ascii="Times New Roman" w:hAnsi="Times New Roman" w:eastAsia="仿宋_GB2312"/>
          <w:bCs/>
          <w:color w:val="auto"/>
          <w:spacing w:val="6"/>
          <w:sz w:val="32"/>
          <w:szCs w:val="32"/>
          <w:lang w:val="en-US" w:eastAsia="zh-CN"/>
        </w:rPr>
        <w:t>申报作品</w:t>
      </w:r>
      <w:r>
        <w:rPr>
          <w:rFonts w:hint="default" w:ascii="Times New Roman" w:hAnsi="Times New Roman" w:eastAsia="仿宋_GB2312"/>
          <w:bCs/>
          <w:color w:val="auto"/>
          <w:spacing w:val="6"/>
          <w:sz w:val="32"/>
          <w:szCs w:val="32"/>
          <w:lang w:val="en-US" w:eastAsia="zh-CN"/>
        </w:rPr>
        <w:t>可提供网盘链接）。</w:t>
      </w:r>
    </w:p>
    <w:p>
      <w:pPr>
        <w:ind w:firstLine="656" w:firstLineChars="200"/>
        <w:rPr>
          <w:rFonts w:hint="eastAsia" w:ascii="Times New Roman" w:hAnsi="Times New Roman" w:eastAsia="仿宋_GB2312"/>
          <w:bCs/>
          <w:color w:val="auto"/>
          <w:spacing w:val="4"/>
          <w:sz w:val="32"/>
          <w:szCs w:val="32"/>
          <w:shd w:val="clear" w:color="auto" w:fill="FFFFFF"/>
          <w:lang w:val="en-US" w:eastAsia="zh-CN"/>
        </w:rPr>
      </w:pPr>
      <w:r>
        <w:rPr>
          <w:rFonts w:hint="eastAsia" w:ascii="Times New Roman" w:hAnsi="Times New Roman" w:eastAsia="仿宋_GB2312"/>
          <w:bCs/>
          <w:color w:val="auto"/>
          <w:spacing w:val="4"/>
          <w:sz w:val="32"/>
          <w:szCs w:val="32"/>
          <w:shd w:val="clear" w:color="auto" w:fill="FFFFFF"/>
          <w:lang w:val="en-US" w:eastAsia="zh-CN"/>
        </w:rPr>
        <w:t>凡5月15日前已申报全国活动的作品将不再重复申报，主办单位一律视其为参加省级活动作品，并参与评选。</w:t>
      </w:r>
    </w:p>
    <w:p>
      <w:pPr>
        <w:ind w:firstLine="656" w:firstLineChars="200"/>
        <w:rPr>
          <w:rFonts w:hint="default" w:ascii="Times New Roman" w:hAnsi="Times New Roman" w:eastAsia="仿宋_GB2312"/>
          <w:bCs/>
          <w:color w:val="auto"/>
          <w:spacing w:val="4"/>
          <w:sz w:val="32"/>
          <w:szCs w:val="32"/>
          <w:shd w:val="clear" w:color="auto" w:fill="FFFFFF"/>
          <w:lang w:val="en-US" w:eastAsia="zh-CN"/>
        </w:rPr>
      </w:pPr>
      <w:r>
        <w:rPr>
          <w:rFonts w:hint="eastAsia" w:ascii="Times New Roman" w:hAnsi="Times New Roman" w:eastAsia="仿宋_GB2312"/>
          <w:bCs/>
          <w:color w:val="auto"/>
          <w:spacing w:val="4"/>
          <w:sz w:val="32"/>
          <w:szCs w:val="32"/>
          <w:shd w:val="clear" w:color="auto" w:fill="FFFFFF"/>
          <w:lang w:val="en-US" w:eastAsia="zh-CN"/>
        </w:rPr>
        <w:t>省级活动评选结果于8月上旬公布，其中部分优秀作品将推荐参加由省委宣传部、省教育厅等单位主办的第十届江苏省科普公益作品大赛，评选结果于8月底公布。</w:t>
      </w:r>
    </w:p>
    <w:p>
      <w:pPr>
        <w:numPr>
          <w:ilvl w:val="0"/>
          <w:numId w:val="0"/>
        </w:numPr>
        <w:ind w:firstLine="640" w:firstLineChars="200"/>
        <w:rPr>
          <w:rFonts w:hint="eastAsia" w:ascii="黑体" w:hAnsi="黑体" w:eastAsia="黑体" w:cs="黑体"/>
          <w:color w:val="auto"/>
          <w:sz w:val="32"/>
          <w:szCs w:val="36"/>
          <w:lang w:val="en-US" w:eastAsia="zh-CN"/>
        </w:rPr>
      </w:pPr>
      <w:r>
        <w:rPr>
          <w:rFonts w:hint="eastAsia" w:ascii="黑体" w:hAnsi="黑体" w:eastAsia="黑体" w:cs="黑体"/>
          <w:color w:val="auto"/>
          <w:sz w:val="32"/>
          <w:szCs w:val="36"/>
          <w:lang w:val="en-US" w:eastAsia="zh-CN"/>
        </w:rPr>
        <w:t>八、奖项设置</w:t>
      </w:r>
    </w:p>
    <w:p>
      <w:pPr>
        <w:numPr>
          <w:ilvl w:val="0"/>
          <w:numId w:val="4"/>
        </w:numPr>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省最佳作品奖：约占作品总数的20%。</w:t>
      </w:r>
    </w:p>
    <w:p>
      <w:pPr>
        <w:numPr>
          <w:ilvl w:val="0"/>
          <w:numId w:val="4"/>
        </w:numPr>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省优秀作品奖：约占作品总数的40%。</w:t>
      </w:r>
    </w:p>
    <w:p>
      <w:pPr>
        <w:numPr>
          <w:ilvl w:val="0"/>
          <w:numId w:val="4"/>
        </w:numPr>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省入围作品奖：约占作品总数的20%。</w:t>
      </w:r>
    </w:p>
    <w:p>
      <w:pPr>
        <w:numPr>
          <w:ilvl w:val="0"/>
          <w:numId w:val="4"/>
        </w:numPr>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优秀指导教师奖：授予辅导学生获得最佳作品奖或优秀作品奖的辅导教师，且组织参赛学生超过10人。</w:t>
      </w:r>
    </w:p>
    <w:p>
      <w:pPr>
        <w:numPr>
          <w:ilvl w:val="0"/>
          <w:numId w:val="4"/>
        </w:numPr>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省级优秀组织单位：根据活动宣传、学生社团活动，学生交流活动等组织工作情况，择优推荐基层活动组织实施单位、大中小学等，总名额根据活动学校参与情况确定。</w:t>
      </w:r>
    </w:p>
    <w:p>
      <w:pPr>
        <w:numPr>
          <w:ilvl w:val="0"/>
          <w:numId w:val="0"/>
        </w:numPr>
        <w:ind w:firstLine="640" w:firstLineChars="200"/>
        <w:rPr>
          <w:rFonts w:hint="eastAsia" w:ascii="黑体" w:hAnsi="黑体" w:eastAsia="黑体" w:cs="黑体"/>
          <w:color w:val="auto"/>
          <w:sz w:val="32"/>
          <w:szCs w:val="36"/>
          <w:lang w:val="en-US" w:eastAsia="zh-CN"/>
        </w:rPr>
      </w:pPr>
      <w:r>
        <w:rPr>
          <w:rFonts w:hint="eastAsia" w:ascii="黑体" w:hAnsi="黑体" w:eastAsia="黑体" w:cs="黑体"/>
          <w:color w:val="auto"/>
          <w:sz w:val="32"/>
          <w:szCs w:val="36"/>
          <w:lang w:val="en-US" w:eastAsia="zh-CN"/>
        </w:rPr>
        <w:t>九、工作要求</w:t>
      </w:r>
    </w:p>
    <w:p>
      <w:pPr>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各地要严格执行实施办法及相关管理规定，确保活动公平公正。加强活动的组织管理和宣传，积极组织发动本地区辅导教师学习相关知识技能，支持大中小学等单位发展相关内容的兴趣小组、社团活动，在活动中培养科学与人文精神，增强青少年的社会责任感。</w:t>
      </w:r>
    </w:p>
    <w:p>
      <w:pPr>
        <w:numPr>
          <w:ilvl w:val="0"/>
          <w:numId w:val="0"/>
        </w:numPr>
        <w:ind w:firstLine="640" w:firstLineChars="200"/>
        <w:rPr>
          <w:rFonts w:hint="eastAsia" w:ascii="黑体" w:hAnsi="黑体" w:eastAsia="黑体" w:cs="黑体"/>
          <w:color w:val="auto"/>
          <w:sz w:val="32"/>
          <w:szCs w:val="36"/>
          <w:lang w:val="en-US" w:eastAsia="zh-CN"/>
        </w:rPr>
      </w:pPr>
      <w:r>
        <w:rPr>
          <w:rFonts w:hint="eastAsia" w:ascii="黑体" w:hAnsi="黑体" w:eastAsia="黑体" w:cs="黑体"/>
          <w:color w:val="auto"/>
          <w:sz w:val="32"/>
          <w:szCs w:val="36"/>
          <w:lang w:val="en-US" w:eastAsia="zh-CN"/>
        </w:rPr>
        <w:t>十、联系方式</w:t>
      </w:r>
    </w:p>
    <w:p>
      <w:pPr>
        <w:spacing w:line="580" w:lineRule="exact"/>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江苏省青少年科技教育协会联系人：伊真，联系方式：17621299035</w:t>
      </w:r>
    </w:p>
    <w:p>
      <w:pPr>
        <w:spacing w:line="580" w:lineRule="exact"/>
        <w:ind w:firstLine="664" w:firstLineChars="200"/>
        <w:rPr>
          <w:rFonts w:hint="default"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江苏省科教电影电视协会</w:t>
      </w:r>
      <w:r>
        <w:rPr>
          <w:rFonts w:hint="eastAsia" w:ascii="Times New Roman" w:hAnsi="Times New Roman" w:eastAsia="仿宋_GB2312"/>
          <w:bCs/>
          <w:color w:val="auto"/>
          <w:spacing w:val="6"/>
          <w:sz w:val="32"/>
          <w:szCs w:val="32"/>
          <w:highlight w:val="none"/>
          <w:lang w:val="en-US" w:eastAsia="zh-CN"/>
        </w:rPr>
        <w:t>联系人：王玲玲，联系方式：15050569458</w:t>
      </w:r>
    </w:p>
    <w:p>
      <w:pPr>
        <w:spacing w:line="580" w:lineRule="exact"/>
        <w:ind w:firstLine="664" w:firstLineChars="200"/>
        <w:rPr>
          <w:rFonts w:hint="default"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影像节活动官方QQ群（仅限教师加入）：519461477</w:t>
      </w:r>
    </w:p>
    <w:p>
      <w:pPr>
        <w:spacing w:line="580" w:lineRule="exact"/>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全国活动作品申报网站：https://yxj.cacsi.org.cn</w:t>
      </w:r>
    </w:p>
    <w:p>
      <w:pPr>
        <w:spacing w:line="580" w:lineRule="exact"/>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省级活动作品申报邮箱：jsstem@126.com</w:t>
      </w:r>
    </w:p>
    <w:p>
      <w:pPr>
        <w:spacing w:line="580" w:lineRule="exact"/>
        <w:ind w:firstLine="664" w:firstLineChars="200"/>
        <w:rPr>
          <w:rFonts w:hint="default" w:ascii="Times New Roman" w:hAnsi="Times New Roman" w:eastAsia="仿宋_GB2312"/>
          <w:bCs/>
          <w:color w:val="auto"/>
          <w:spacing w:val="6"/>
          <w:sz w:val="32"/>
          <w:szCs w:val="32"/>
          <w:lang w:val="en-US" w:eastAsia="zh-CN"/>
        </w:rPr>
      </w:pPr>
    </w:p>
    <w:p>
      <w:pPr>
        <w:spacing w:line="580" w:lineRule="exact"/>
        <w:ind w:firstLine="664" w:firstLineChars="200"/>
        <w:rPr>
          <w:rFonts w:hint="default" w:ascii="Times New Roman" w:hAnsi="Times New Roman" w:eastAsia="仿宋_GB2312"/>
          <w:bCs/>
          <w:color w:val="auto"/>
          <w:spacing w:val="6"/>
          <w:sz w:val="32"/>
          <w:szCs w:val="32"/>
          <w:lang w:val="en-US" w:eastAsia="zh-CN"/>
        </w:rPr>
      </w:pPr>
      <w:r>
        <w:rPr>
          <w:rFonts w:hint="default" w:ascii="Times New Roman" w:hAnsi="Times New Roman" w:eastAsia="仿宋_GB2312"/>
          <w:bCs/>
          <w:color w:val="auto"/>
          <w:spacing w:val="6"/>
          <w:sz w:val="32"/>
          <w:szCs w:val="32"/>
          <w:lang w:val="en-US" w:eastAsia="zh-CN"/>
        </w:rPr>
        <w:t>附件：1.</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参评作品著作权声明表</w:t>
      </w:r>
      <w:r>
        <w:rPr>
          <w:rFonts w:hint="eastAsia" w:ascii="Times New Roman" w:hAnsi="Times New Roman" w:eastAsia="仿宋_GB2312"/>
          <w:bCs/>
          <w:color w:val="auto"/>
          <w:spacing w:val="6"/>
          <w:sz w:val="32"/>
          <w:szCs w:val="32"/>
          <w:lang w:val="en-US" w:eastAsia="zh-CN"/>
        </w:rPr>
        <w:t>》</w:t>
      </w:r>
    </w:p>
    <w:p>
      <w:pPr>
        <w:spacing w:line="580" w:lineRule="exact"/>
        <w:ind w:firstLine="664" w:firstLineChars="200"/>
        <w:rPr>
          <w:rFonts w:hint="default" w:ascii="Times New Roman" w:hAnsi="Times New Roman" w:eastAsia="仿宋_GB2312"/>
          <w:bCs/>
          <w:color w:val="auto"/>
          <w:spacing w:val="6"/>
          <w:sz w:val="32"/>
          <w:szCs w:val="32"/>
          <w:lang w:val="en-US" w:eastAsia="zh-CN"/>
        </w:rPr>
      </w:pPr>
      <w:r>
        <w:rPr>
          <w:rFonts w:hint="default" w:ascii="Times New Roman" w:hAnsi="Times New Roman" w:eastAsia="仿宋_GB2312"/>
          <w:bCs/>
          <w:color w:val="auto"/>
          <w:spacing w:val="6"/>
          <w:sz w:val="32"/>
          <w:szCs w:val="32"/>
          <w:lang w:val="en-US" w:eastAsia="zh-CN"/>
        </w:rPr>
        <w:t>　　　</w:t>
      </w:r>
      <w:r>
        <w:rPr>
          <w:rFonts w:hint="eastAsia" w:ascii="Times New Roman" w:hAnsi="Times New Roman" w:eastAsia="仿宋_GB2312"/>
          <w:bCs/>
          <w:color w:val="auto"/>
          <w:spacing w:val="6"/>
          <w:sz w:val="32"/>
          <w:szCs w:val="32"/>
          <w:lang w:val="en-US" w:eastAsia="zh-CN"/>
        </w:rPr>
        <w:t>2</w:t>
      </w:r>
      <w:r>
        <w:rPr>
          <w:rFonts w:hint="default" w:ascii="Times New Roman" w:hAnsi="Times New Roman" w:eastAsia="仿宋_GB2312"/>
          <w:bCs/>
          <w:color w:val="auto"/>
          <w:spacing w:val="6"/>
          <w:sz w:val="32"/>
          <w:szCs w:val="32"/>
          <w:lang w:val="en-US" w:eastAsia="zh-CN"/>
        </w:rPr>
        <w:t>.</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全国青少年科学</w:t>
      </w:r>
      <w:bookmarkStart w:id="0" w:name="_GoBack"/>
      <w:bookmarkEnd w:id="0"/>
      <w:r>
        <w:rPr>
          <w:rFonts w:hint="default" w:ascii="Times New Roman" w:hAnsi="Times New Roman" w:eastAsia="仿宋_GB2312"/>
          <w:bCs/>
          <w:color w:val="auto"/>
          <w:spacing w:val="6"/>
          <w:sz w:val="32"/>
          <w:szCs w:val="32"/>
          <w:lang w:val="en-US" w:eastAsia="zh-CN"/>
        </w:rPr>
        <w:t>影像节活动作品申报表</w:t>
      </w:r>
      <w:r>
        <w:rPr>
          <w:rFonts w:hint="eastAsia" w:ascii="Times New Roman" w:hAnsi="Times New Roman" w:eastAsia="仿宋_GB2312"/>
          <w:bCs/>
          <w:color w:val="auto"/>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64" w:firstLineChars="200"/>
        <w:textAlignment w:val="auto"/>
        <w:rPr>
          <w:rFonts w:hint="default"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drawing>
          <wp:anchor distT="0" distB="0" distL="114300" distR="114300" simplePos="0" relativeHeight="251661312" behindDoc="0" locked="0" layoutInCell="1" allowOverlap="1">
            <wp:simplePos x="0" y="0"/>
            <wp:positionH relativeFrom="column">
              <wp:posOffset>3150870</wp:posOffset>
            </wp:positionH>
            <wp:positionV relativeFrom="paragraph">
              <wp:posOffset>257810</wp:posOffset>
            </wp:positionV>
            <wp:extent cx="2286000" cy="2286000"/>
            <wp:effectExtent l="0" t="0" r="0" b="0"/>
            <wp:wrapNone/>
            <wp:docPr id="6" name="图片 6" descr="BDACC9F1C2B540AF97A0C9D1EDEFF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DACC9F1C2B540AF97A0C9D1EDEFF68A"/>
                    <pic:cNvPicPr>
                      <a:picLocks noChangeAspect="1"/>
                    </pic:cNvPicPr>
                  </pic:nvPicPr>
                  <pic:blipFill>
                    <a:blip r:embed="rId5"/>
                    <a:stretch>
                      <a:fillRect/>
                    </a:stretch>
                  </pic:blipFill>
                  <pic:spPr>
                    <a:xfrm>
                      <a:off x="0" y="0"/>
                      <a:ext cx="2286000" cy="2286000"/>
                    </a:xfrm>
                    <a:prstGeom prst="rect">
                      <a:avLst/>
                    </a:prstGeom>
                  </pic:spPr>
                </pic:pic>
              </a:graphicData>
            </a:graphic>
          </wp:anchor>
        </w:drawing>
      </w:r>
      <w:r>
        <w:rPr>
          <w:rFonts w:hint="default" w:ascii="Times New Roman" w:hAnsi="Times New Roman" w:eastAsia="仿宋_GB2312"/>
          <w:bCs/>
          <w:color w:val="auto"/>
          <w:spacing w:val="6"/>
          <w:sz w:val="32"/>
          <w:szCs w:val="32"/>
          <w:lang w:val="en-US" w:eastAsia="zh-CN"/>
        </w:rPr>
        <w:t>　　　</w:t>
      </w:r>
      <w:r>
        <w:rPr>
          <w:rFonts w:hint="eastAsia" w:ascii="Times New Roman" w:hAnsi="Times New Roman" w:eastAsia="仿宋_GB2312"/>
          <w:bCs/>
          <w:color w:val="auto"/>
          <w:spacing w:val="6"/>
          <w:sz w:val="32"/>
          <w:szCs w:val="32"/>
          <w:lang w:val="en-US" w:eastAsia="zh-CN"/>
        </w:rPr>
        <w:t>3</w:t>
      </w:r>
      <w:r>
        <w:rPr>
          <w:rFonts w:hint="default" w:ascii="Times New Roman" w:hAnsi="Times New Roman" w:eastAsia="仿宋_GB2312"/>
          <w:bCs/>
          <w:color w:val="auto"/>
          <w:spacing w:val="6"/>
          <w:sz w:val="32"/>
          <w:szCs w:val="32"/>
          <w:lang w:val="en-US" w:eastAsia="zh-CN"/>
        </w:rPr>
        <w:t>.</w:t>
      </w:r>
      <w:r>
        <w:rPr>
          <w:rFonts w:hint="eastAsia" w:ascii="Times New Roman" w:hAnsi="Times New Roman" w:eastAsia="仿宋_GB2312"/>
          <w:bCs/>
          <w:color w:val="auto"/>
          <w:spacing w:val="6"/>
          <w:sz w:val="32"/>
          <w:szCs w:val="32"/>
          <w:lang w:val="en-US" w:eastAsia="zh-CN"/>
        </w:rPr>
        <w:t>《</w:t>
      </w:r>
      <w:r>
        <w:rPr>
          <w:rFonts w:hint="default" w:ascii="Times New Roman" w:hAnsi="Times New Roman" w:eastAsia="仿宋_GB2312"/>
          <w:bCs/>
          <w:color w:val="auto"/>
          <w:spacing w:val="6"/>
          <w:sz w:val="32"/>
          <w:szCs w:val="32"/>
          <w:lang w:val="en-US" w:eastAsia="zh-CN"/>
        </w:rPr>
        <w:t>江苏省青少年科学影像节活动作品申报表</w:t>
      </w:r>
      <w:r>
        <w:rPr>
          <w:rFonts w:hint="eastAsia" w:ascii="Times New Roman" w:hAnsi="Times New Roman" w:eastAsia="仿宋_GB2312"/>
          <w:bCs/>
          <w:color w:val="auto"/>
          <w:spacing w:val="6"/>
          <w:sz w:val="32"/>
          <w:szCs w:val="32"/>
          <w:lang w:val="en-US" w:eastAsia="zh-CN"/>
        </w:rPr>
        <w:t>》</w:t>
      </w:r>
    </w:p>
    <w:p>
      <w:pPr>
        <w:spacing w:line="580" w:lineRule="exact"/>
        <w:ind w:firstLine="664" w:firstLineChars="200"/>
        <w:jc w:val="right"/>
        <w:rPr>
          <w:rFonts w:hint="eastAsia" w:ascii="Times New Roman" w:hAnsi="Times New Roman" w:eastAsia="仿宋_GB2312"/>
          <w:bCs/>
          <w:color w:val="auto"/>
          <w:spacing w:val="6"/>
          <w:sz w:val="32"/>
          <w:szCs w:val="32"/>
          <w:lang w:val="en-US" w:eastAsia="zh-CN"/>
        </w:rPr>
      </w:pPr>
    </w:p>
    <w:p>
      <w:pPr>
        <w:spacing w:line="580" w:lineRule="exact"/>
        <w:ind w:firstLine="664" w:firstLineChars="200"/>
        <w:jc w:val="right"/>
        <w:rPr>
          <w:rFonts w:hint="eastAsia" w:ascii="Times New Roman" w:hAnsi="Times New Roman" w:eastAsia="仿宋_GB2312"/>
          <w:bCs/>
          <w:color w:val="auto"/>
          <w:spacing w:val="6"/>
          <w:sz w:val="32"/>
          <w:szCs w:val="32"/>
          <w:lang w:val="en-US" w:eastAsia="zh-CN"/>
        </w:rPr>
      </w:pPr>
    </w:p>
    <w:p>
      <w:pPr>
        <w:spacing w:line="580" w:lineRule="exact"/>
        <w:ind w:firstLine="664" w:firstLineChars="200"/>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江苏省青少年科技教育协会   江苏省科教电影电视协会</w:t>
      </w:r>
    </w:p>
    <w:p>
      <w:pPr>
        <w:spacing w:line="580" w:lineRule="exact"/>
        <w:jc w:val="center"/>
        <w:rPr>
          <w:rFonts w:hint="eastAsia" w:ascii="Times New Roman" w:hAnsi="Times New Roman" w:eastAsia="仿宋_GB2312"/>
          <w:bCs/>
          <w:color w:val="auto"/>
          <w:spacing w:val="6"/>
          <w:sz w:val="32"/>
          <w:szCs w:val="32"/>
          <w:lang w:val="en-US" w:eastAsia="zh-CN"/>
        </w:rPr>
      </w:pPr>
      <w:r>
        <w:rPr>
          <w:rFonts w:hint="eastAsia" w:ascii="Times New Roman" w:hAnsi="Times New Roman" w:eastAsia="仿宋_GB2312"/>
          <w:bCs/>
          <w:color w:val="auto"/>
          <w:spacing w:val="6"/>
          <w:sz w:val="32"/>
          <w:szCs w:val="32"/>
          <w:lang w:val="en-US" w:eastAsia="zh-CN"/>
        </w:rPr>
        <w:t xml:space="preserve">                              2024年2月19日</w:t>
      </w:r>
    </w:p>
    <w:p>
      <w:pPr>
        <w:spacing w:line="580" w:lineRule="exact"/>
        <w:ind w:firstLine="664" w:firstLineChars="200"/>
        <w:rPr>
          <w:rFonts w:hint="eastAsia" w:ascii="Times New Roman" w:hAnsi="Times New Roman" w:eastAsia="仿宋_GB2312"/>
          <w:bCs/>
          <w:color w:val="auto"/>
          <w:spacing w:val="6"/>
          <w:sz w:val="32"/>
          <w:szCs w:val="32"/>
          <w:lang w:val="en-US" w:eastAsia="zh-CN"/>
        </w:rPr>
        <w:sectPr>
          <w:footerReference r:id="rId3" w:type="default"/>
          <w:pgSz w:w="11906" w:h="16838"/>
          <w:pgMar w:top="2098" w:right="1474" w:bottom="1984"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Times New Roman" w:hAnsi="Times New Roman" w:eastAsia="仿宋_GB2312"/>
          <w:bCs/>
          <w:color w:val="auto"/>
          <w:spacing w:val="6"/>
          <w:sz w:val="32"/>
          <w:szCs w:val="32"/>
          <w:lang w:val="en-US" w:eastAsia="zh-CN"/>
        </w:rPr>
      </w:pPr>
      <w:r>
        <w:rPr>
          <w:rFonts w:hint="default" w:ascii="Times New Roman" w:hAnsi="Times New Roman" w:eastAsia="仿宋_GB2312"/>
          <w:bCs/>
          <w:color w:val="auto"/>
          <w:spacing w:val="6"/>
          <w:sz w:val="32"/>
          <w:szCs w:val="32"/>
          <w:lang w:val="en-US" w:eastAsia="zh-CN"/>
        </w:rPr>
        <w:t>附件</w:t>
      </w:r>
      <w:r>
        <w:rPr>
          <w:rFonts w:hint="eastAsia" w:ascii="Times New Roman" w:hAnsi="Times New Roman" w:eastAsia="仿宋_GB2312"/>
          <w:bCs/>
          <w:color w:val="auto"/>
          <w:spacing w:val="6"/>
          <w:sz w:val="32"/>
          <w:szCs w:val="32"/>
          <w:lang w:val="en-US" w:eastAsia="zh-CN"/>
        </w:rPr>
        <w:t>1</w:t>
      </w:r>
    </w:p>
    <w:p>
      <w:pPr>
        <w:pStyle w:val="7"/>
        <w:snapToGrid w:val="0"/>
        <w:spacing w:after="0" w:line="580" w:lineRule="exact"/>
        <w:ind w:left="0" w:leftChars="0" w:right="1260" w:rightChars="600" w:firstLine="0" w:firstLineChars="0"/>
        <w:jc w:val="left"/>
        <w:rPr>
          <w:rFonts w:hint="eastAsia" w:ascii="Times New Roman" w:hAnsi="Times New Roman" w:eastAsia="仿宋_GB2312" w:cstheme="minorBidi"/>
          <w:bCs/>
          <w:color w:val="auto"/>
          <w:spacing w:val="6"/>
          <w:kern w:val="2"/>
          <w:sz w:val="32"/>
          <w:szCs w:val="32"/>
          <w:lang w:val="en-US" w:eastAsia="zh-CN" w:bidi="ar-SA"/>
        </w:rPr>
      </w:pPr>
    </w:p>
    <w:p>
      <w:pPr>
        <w:spacing w:line="500" w:lineRule="exact"/>
        <w:ind w:left="567"/>
        <w:jc w:val="center"/>
        <w:rPr>
          <w:rFonts w:ascii="Times New Roman" w:hAnsi="Times New Roman" w:eastAsia="小标宋"/>
          <w:color w:val="auto"/>
          <w:sz w:val="44"/>
          <w:szCs w:val="44"/>
        </w:rPr>
      </w:pPr>
      <w:r>
        <w:rPr>
          <w:rFonts w:ascii="Times New Roman" w:hAnsi="Times New Roman" w:eastAsia="小标宋"/>
          <w:color w:val="auto"/>
          <w:sz w:val="44"/>
          <w:szCs w:val="44"/>
        </w:rPr>
        <w:t>参评作品著作权声明表</w:t>
      </w:r>
    </w:p>
    <w:p>
      <w:pPr>
        <w:snapToGrid w:val="0"/>
        <w:spacing w:line="580" w:lineRule="exact"/>
        <w:ind w:left="-2" w:leftChars="-203" w:hanging="424" w:hangingChars="177"/>
        <w:rPr>
          <w:rFonts w:ascii="Times New Roman" w:hAnsi="Times New Roman"/>
          <w:b/>
          <w:color w:val="auto"/>
          <w:sz w:val="36"/>
          <w:szCs w:val="36"/>
        </w:rPr>
      </w:pPr>
      <w:r>
        <w:rPr>
          <w:rFonts w:ascii="Times New Roman" w:hAnsi="Times New Roman"/>
          <w:color w:val="auto"/>
          <w:sz w:val="24"/>
        </w:rPr>
        <w:t>所在省（区、市）：</w:t>
      </w:r>
      <w:r>
        <w:rPr>
          <w:rFonts w:ascii="Times New Roman" w:hAnsi="Times New Roman"/>
          <w:color w:val="auto"/>
          <w:sz w:val="24"/>
          <w:u w:val="single"/>
        </w:rPr>
        <w:t xml:space="preserve">                              </w:t>
      </w:r>
    </w:p>
    <w:tbl>
      <w:tblPr>
        <w:tblStyle w:val="8"/>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1604"/>
        <w:gridCol w:w="1077"/>
        <w:gridCol w:w="1013"/>
        <w:gridCol w:w="621"/>
        <w:gridCol w:w="657"/>
        <w:gridCol w:w="276"/>
        <w:gridCol w:w="127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80" w:type="dxa"/>
            <w:tcBorders>
              <w:top w:val="single" w:color="auto" w:sz="6" w:space="0"/>
              <w:left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第一作者</w:t>
            </w:r>
          </w:p>
        </w:tc>
        <w:tc>
          <w:tcPr>
            <w:tcW w:w="1604" w:type="dxa"/>
            <w:tcBorders>
              <w:top w:val="single" w:color="auto" w:sz="6" w:space="0"/>
            </w:tcBorders>
            <w:vAlign w:val="center"/>
          </w:tcPr>
          <w:p>
            <w:pPr>
              <w:spacing w:line="240" w:lineRule="exact"/>
              <w:jc w:val="center"/>
              <w:rPr>
                <w:rFonts w:ascii="Times New Roman" w:hAnsi="Times New Roman"/>
                <w:color w:val="auto"/>
                <w:szCs w:val="21"/>
              </w:rPr>
            </w:pPr>
          </w:p>
        </w:tc>
        <w:tc>
          <w:tcPr>
            <w:tcW w:w="1077" w:type="dxa"/>
            <w:tcBorders>
              <w:top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性别</w:t>
            </w:r>
          </w:p>
        </w:tc>
        <w:tc>
          <w:tcPr>
            <w:tcW w:w="1013" w:type="dxa"/>
            <w:tcBorders>
              <w:top w:val="single" w:color="auto" w:sz="6" w:space="0"/>
            </w:tcBorders>
            <w:vAlign w:val="center"/>
          </w:tcPr>
          <w:p>
            <w:pPr>
              <w:spacing w:line="240" w:lineRule="exact"/>
              <w:jc w:val="center"/>
              <w:rPr>
                <w:rFonts w:ascii="Times New Roman" w:hAnsi="Times New Roman"/>
                <w:color w:val="auto"/>
                <w:szCs w:val="21"/>
              </w:rPr>
            </w:pPr>
          </w:p>
        </w:tc>
        <w:tc>
          <w:tcPr>
            <w:tcW w:w="1554" w:type="dxa"/>
            <w:gridSpan w:val="3"/>
            <w:tcBorders>
              <w:top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身份证号</w:t>
            </w:r>
          </w:p>
        </w:tc>
        <w:tc>
          <w:tcPr>
            <w:tcW w:w="1274" w:type="dxa"/>
            <w:tcBorders>
              <w:top w:val="single" w:color="auto" w:sz="6" w:space="0"/>
              <w:right w:val="nil"/>
            </w:tcBorders>
            <w:vAlign w:val="center"/>
          </w:tcPr>
          <w:p>
            <w:pPr>
              <w:spacing w:line="240" w:lineRule="exact"/>
              <w:jc w:val="center"/>
              <w:rPr>
                <w:rFonts w:ascii="Times New Roman" w:hAnsi="Times New Roman"/>
                <w:color w:val="auto"/>
                <w:szCs w:val="21"/>
              </w:rPr>
            </w:pPr>
          </w:p>
        </w:tc>
        <w:tc>
          <w:tcPr>
            <w:tcW w:w="1216" w:type="dxa"/>
            <w:tcBorders>
              <w:top w:val="single" w:color="auto" w:sz="6" w:space="0"/>
              <w:left w:val="nil"/>
              <w:right w:val="single" w:color="auto" w:sz="6" w:space="0"/>
            </w:tcBorders>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80" w:type="dxa"/>
            <w:tcBorders>
              <w:left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所在学校</w:t>
            </w:r>
          </w:p>
        </w:tc>
        <w:tc>
          <w:tcPr>
            <w:tcW w:w="3694" w:type="dxa"/>
            <w:gridSpan w:val="3"/>
            <w:tcBorders>
              <w:right w:val="nil"/>
            </w:tcBorders>
            <w:vAlign w:val="center"/>
          </w:tcPr>
          <w:p>
            <w:pPr>
              <w:spacing w:line="240" w:lineRule="exact"/>
              <w:jc w:val="center"/>
              <w:rPr>
                <w:rFonts w:ascii="Times New Roman" w:hAnsi="Times New Roman"/>
                <w:color w:val="auto"/>
                <w:szCs w:val="21"/>
              </w:rPr>
            </w:pPr>
          </w:p>
        </w:tc>
        <w:tc>
          <w:tcPr>
            <w:tcW w:w="1554" w:type="dxa"/>
            <w:gridSpan w:val="3"/>
            <w:tcBorders>
              <w:right w:val="nil"/>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联系方式</w:t>
            </w:r>
          </w:p>
        </w:tc>
        <w:tc>
          <w:tcPr>
            <w:tcW w:w="1274" w:type="dxa"/>
            <w:tcBorders>
              <w:right w:val="nil"/>
            </w:tcBorders>
            <w:vAlign w:val="center"/>
          </w:tcPr>
          <w:p>
            <w:pPr>
              <w:spacing w:line="240" w:lineRule="exact"/>
              <w:jc w:val="center"/>
              <w:rPr>
                <w:rFonts w:ascii="Times New Roman" w:hAnsi="Times New Roman"/>
                <w:color w:val="auto"/>
                <w:szCs w:val="21"/>
              </w:rPr>
            </w:pPr>
          </w:p>
        </w:tc>
        <w:tc>
          <w:tcPr>
            <w:tcW w:w="1216" w:type="dxa"/>
            <w:tcBorders>
              <w:left w:val="nil"/>
              <w:right w:val="single" w:color="auto" w:sz="6" w:space="0"/>
            </w:tcBorders>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780" w:type="dxa"/>
            <w:tcBorders>
              <w:left w:val="single" w:color="auto" w:sz="6" w:space="0"/>
              <w:bottom w:val="single" w:color="auto" w:sz="4"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其他主创人员姓名、单位及分工</w:t>
            </w:r>
          </w:p>
        </w:tc>
        <w:tc>
          <w:tcPr>
            <w:tcW w:w="6522" w:type="dxa"/>
            <w:gridSpan w:val="7"/>
            <w:tcBorders>
              <w:bottom w:val="single" w:color="auto" w:sz="4" w:space="0"/>
              <w:right w:val="nil"/>
            </w:tcBorders>
            <w:vAlign w:val="center"/>
          </w:tcPr>
          <w:p>
            <w:pPr>
              <w:spacing w:line="240" w:lineRule="exact"/>
              <w:jc w:val="center"/>
              <w:rPr>
                <w:rFonts w:ascii="Times New Roman" w:hAnsi="Times New Roman"/>
                <w:color w:val="auto"/>
                <w:szCs w:val="21"/>
              </w:rPr>
            </w:pPr>
          </w:p>
        </w:tc>
        <w:tc>
          <w:tcPr>
            <w:tcW w:w="1216" w:type="dxa"/>
            <w:tcBorders>
              <w:left w:val="nil"/>
              <w:bottom w:val="single" w:color="auto" w:sz="4" w:space="0"/>
              <w:right w:val="single" w:color="auto" w:sz="6" w:space="0"/>
            </w:tcBorders>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780" w:type="dxa"/>
            <w:tcBorders>
              <w:top w:val="single" w:color="auto" w:sz="12" w:space="0"/>
              <w:left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辅导教师姓名及工作单位</w:t>
            </w:r>
          </w:p>
        </w:tc>
        <w:tc>
          <w:tcPr>
            <w:tcW w:w="7738" w:type="dxa"/>
            <w:gridSpan w:val="8"/>
            <w:tcBorders>
              <w:top w:val="single" w:color="auto" w:sz="12" w:space="0"/>
              <w:right w:val="single" w:color="auto" w:sz="6" w:space="0"/>
            </w:tcBorders>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80" w:type="dxa"/>
            <w:tcBorders>
              <w:top w:val="single" w:color="auto" w:sz="12" w:space="0"/>
              <w:left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作品名称</w:t>
            </w:r>
          </w:p>
        </w:tc>
        <w:tc>
          <w:tcPr>
            <w:tcW w:w="7738" w:type="dxa"/>
            <w:gridSpan w:val="8"/>
            <w:tcBorders>
              <w:top w:val="single" w:color="auto" w:sz="12" w:space="0"/>
              <w:right w:val="single" w:color="auto" w:sz="6" w:space="0"/>
            </w:tcBorders>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780" w:type="dxa"/>
            <w:tcBorders>
              <w:top w:val="single" w:color="auto" w:sz="12" w:space="0"/>
              <w:left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作品类别</w:t>
            </w:r>
          </w:p>
        </w:tc>
        <w:tc>
          <w:tcPr>
            <w:tcW w:w="4315" w:type="dxa"/>
            <w:gridSpan w:val="4"/>
            <w:tcBorders>
              <w:top w:val="single" w:color="auto" w:sz="12" w:space="0"/>
              <w:right w:val="single" w:color="auto" w:sz="4" w:space="0"/>
            </w:tcBorders>
            <w:vAlign w:val="center"/>
          </w:tcPr>
          <w:p>
            <w:pPr>
              <w:rPr>
                <w:rFonts w:ascii="Times New Roman" w:hAnsi="Times New Roman"/>
                <w:color w:val="auto"/>
                <w:szCs w:val="21"/>
              </w:rPr>
            </w:pPr>
            <w:r>
              <w:rPr>
                <w:rFonts w:ascii="Times New Roman" w:hAnsi="Times New Roman"/>
                <w:color w:val="auto"/>
                <w:szCs w:val="21"/>
              </w:rPr>
              <w:t>□科学探究纪录片</w:t>
            </w:r>
          </w:p>
          <w:p>
            <w:pPr>
              <w:rPr>
                <w:rFonts w:ascii="Times New Roman" w:hAnsi="Times New Roman"/>
                <w:color w:val="auto"/>
                <w:szCs w:val="21"/>
              </w:rPr>
            </w:pPr>
            <w:r>
              <w:rPr>
                <w:rFonts w:ascii="Times New Roman" w:hAnsi="Times New Roman"/>
                <w:color w:val="auto"/>
                <w:szCs w:val="21"/>
              </w:rPr>
              <w:t xml:space="preserve">□科学微电影 </w:t>
            </w:r>
          </w:p>
          <w:p>
            <w:pPr>
              <w:rPr>
                <w:rFonts w:ascii="Times New Roman" w:hAnsi="Times New Roman"/>
                <w:color w:val="auto"/>
                <w:szCs w:val="21"/>
              </w:rPr>
            </w:pPr>
            <w:r>
              <w:rPr>
                <w:rFonts w:ascii="Times New Roman" w:hAnsi="Times New Roman"/>
                <w:color w:val="auto"/>
                <w:szCs w:val="21"/>
              </w:rPr>
              <w:t>□科普动画</w:t>
            </w:r>
          </w:p>
          <w:p>
            <w:pPr>
              <w:rPr>
                <w:rFonts w:ascii="Times New Roman" w:hAnsi="Times New Roman"/>
                <w:color w:val="auto"/>
                <w:szCs w:val="21"/>
              </w:rPr>
            </w:pPr>
            <w:r>
              <w:rPr>
                <w:rFonts w:ascii="Times New Roman" w:hAnsi="Times New Roman"/>
                <w:color w:val="auto"/>
                <w:szCs w:val="21"/>
              </w:rPr>
              <w:t>□科普</w:t>
            </w:r>
            <w:r>
              <w:rPr>
                <w:rFonts w:hint="eastAsia" w:ascii="Times New Roman" w:hAnsi="Times New Roman"/>
                <w:color w:val="auto"/>
                <w:szCs w:val="21"/>
                <w:lang w:val="en-US" w:eastAsia="zh-CN"/>
              </w:rPr>
              <w:t>短视频</w:t>
            </w:r>
          </w:p>
        </w:tc>
        <w:tc>
          <w:tcPr>
            <w:tcW w:w="657" w:type="dxa"/>
            <w:tcBorders>
              <w:top w:val="single" w:color="auto" w:sz="12" w:space="0"/>
              <w:left w:val="single" w:color="auto" w:sz="4" w:space="0"/>
              <w:right w:val="single" w:color="auto" w:sz="4"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作品组别</w:t>
            </w:r>
          </w:p>
        </w:tc>
        <w:tc>
          <w:tcPr>
            <w:tcW w:w="2766" w:type="dxa"/>
            <w:gridSpan w:val="3"/>
            <w:tcBorders>
              <w:top w:val="single" w:color="auto" w:sz="12" w:space="0"/>
              <w:left w:val="single" w:color="auto" w:sz="4" w:space="0"/>
              <w:right w:val="single" w:color="auto" w:sz="6" w:space="0"/>
            </w:tcBorders>
            <w:vAlign w:val="center"/>
          </w:tcPr>
          <w:p>
            <w:pPr>
              <w:rPr>
                <w:rFonts w:ascii="Times New Roman" w:hAnsi="Times New Roman"/>
                <w:color w:val="auto"/>
                <w:szCs w:val="21"/>
              </w:rPr>
            </w:pPr>
            <w:r>
              <w:rPr>
                <w:rFonts w:ascii="Times New Roman" w:hAnsi="Times New Roman"/>
                <w:color w:val="auto"/>
                <w:szCs w:val="21"/>
              </w:rPr>
              <w:t>□小学组</w:t>
            </w:r>
          </w:p>
          <w:p>
            <w:pPr>
              <w:rPr>
                <w:rFonts w:ascii="Times New Roman" w:hAnsi="Times New Roman"/>
                <w:color w:val="auto"/>
                <w:szCs w:val="21"/>
              </w:rPr>
            </w:pPr>
            <w:r>
              <w:rPr>
                <w:rFonts w:ascii="Times New Roman" w:hAnsi="Times New Roman"/>
                <w:color w:val="auto"/>
                <w:szCs w:val="21"/>
              </w:rPr>
              <w:t xml:space="preserve">□中学组 </w:t>
            </w:r>
          </w:p>
          <w:p>
            <w:pPr>
              <w:rPr>
                <w:rFonts w:ascii="Times New Roman" w:hAnsi="Times New Roman"/>
                <w:color w:val="auto"/>
                <w:szCs w:val="21"/>
              </w:rPr>
            </w:pPr>
            <w:r>
              <w:rPr>
                <w:rFonts w:ascii="Times New Roman" w:hAnsi="Times New Roman"/>
                <w:color w:val="auto"/>
                <w:szCs w:val="21"/>
              </w:rPr>
              <w:t xml:space="preserve">□大学组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3" w:hRule="atLeast"/>
          <w:jc w:val="center"/>
        </w:trPr>
        <w:tc>
          <w:tcPr>
            <w:tcW w:w="9518" w:type="dxa"/>
            <w:gridSpan w:val="9"/>
            <w:tcBorders>
              <w:left w:val="single" w:color="auto" w:sz="6" w:space="0"/>
              <w:right w:val="single" w:color="auto" w:sz="6" w:space="0"/>
            </w:tcBorders>
          </w:tcPr>
          <w:p>
            <w:pPr>
              <w:spacing w:line="360" w:lineRule="auto"/>
              <w:rPr>
                <w:rFonts w:ascii="Times New Roman" w:hAnsi="Times New Roman"/>
                <w:color w:val="auto"/>
                <w:szCs w:val="21"/>
              </w:rPr>
            </w:pPr>
            <w:r>
              <w:rPr>
                <w:rFonts w:ascii="Times New Roman" w:hAnsi="Times New Roman"/>
                <w:color w:val="auto"/>
                <w:szCs w:val="21"/>
              </w:rPr>
              <w:t>声明：</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本作品是本人和上述其他主创人员自主选题，亲自创作，共同努力完成，且无著作权争议，是此作品的著作权人，作品无任何侵犯他人著作权和版权行为，如有著作权或版权追究，以及其他虚假行为和事实的，自愿承担一切法律后果，并承担一切法律责任，与主办单位无关。</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pPr>
              <w:spacing w:line="360" w:lineRule="auto"/>
              <w:ind w:firstLine="420" w:firstLineChars="200"/>
              <w:rPr>
                <w:rFonts w:ascii="Times New Roman" w:hAnsi="Times New Roman"/>
                <w:color w:val="auto"/>
                <w:szCs w:val="21"/>
              </w:rPr>
            </w:pPr>
            <w:r>
              <w:rPr>
                <w:rFonts w:ascii="Times New Roman" w:hAnsi="Times New Roman"/>
                <w:color w:val="auto"/>
                <w:szCs w:val="21"/>
              </w:rPr>
              <w:t>特此声明。</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 </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                                        声明人（全部作者）签字：</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                                            年    月    日</w:t>
            </w:r>
          </w:p>
        </w:tc>
      </w:tr>
    </w:tbl>
    <w:p>
      <w:pPr>
        <w:jc w:val="left"/>
        <w:rPr>
          <w:rFonts w:ascii="Times New Roman" w:hAnsi="Times New Roman" w:eastAsia="仿宋_GB2312"/>
          <w:color w:val="auto"/>
          <w:szCs w:val="21"/>
        </w:rPr>
      </w:pPr>
      <w:r>
        <w:rPr>
          <w:rFonts w:ascii="Times New Roman" w:hAnsi="Times New Roman" w:eastAsia="仿宋_GB2312"/>
          <w:color w:val="auto"/>
          <w:sz w:val="24"/>
        </w:rPr>
        <w:t>注：</w:t>
      </w:r>
      <w:r>
        <w:rPr>
          <w:rFonts w:ascii="Times New Roman" w:hAnsi="Times New Roman" w:eastAsia="仿宋_GB2312"/>
          <w:color w:val="auto"/>
          <w:szCs w:val="21"/>
        </w:rPr>
        <w:t>此表格在系统中填写完成后下载打印签字扫描，以PDF格式文件提交。多名作者的作品，需要全部作者签字。</w:t>
      </w:r>
    </w:p>
    <w:p>
      <w:pPr>
        <w:spacing w:line="440" w:lineRule="exact"/>
        <w:rPr>
          <w:rFonts w:ascii="Times New Roman" w:hAnsi="Times New Roman" w:eastAsia="黑体"/>
          <w:color w:val="auto"/>
          <w:sz w:val="32"/>
          <w:szCs w:val="32"/>
        </w:rPr>
      </w:pPr>
      <w:r>
        <w:rPr>
          <w:rFonts w:ascii="Times New Roman" w:hAnsi="Times New Roman" w:eastAsia="黑体"/>
          <w:color w:val="auto"/>
          <w:sz w:val="32"/>
          <w:szCs w:val="32"/>
        </w:rPr>
        <w:br w:type="page"/>
      </w:r>
      <w:r>
        <w:rPr>
          <w:rFonts w:hint="default" w:ascii="Times New Roman" w:hAnsi="Times New Roman" w:eastAsia="仿宋_GB2312" w:cstheme="minorBidi"/>
          <w:bCs/>
          <w:color w:val="auto"/>
          <w:spacing w:val="6"/>
          <w:kern w:val="2"/>
          <w:sz w:val="32"/>
          <w:szCs w:val="32"/>
          <w:lang w:val="en-US" w:eastAsia="zh-CN" w:bidi="ar-SA"/>
        </w:rPr>
        <w:t>附件</w:t>
      </w:r>
      <w:r>
        <w:rPr>
          <w:rFonts w:hint="eastAsia" w:ascii="Times New Roman" w:hAnsi="Times New Roman" w:eastAsia="仿宋_GB2312" w:cstheme="minorBidi"/>
          <w:bCs/>
          <w:color w:val="auto"/>
          <w:spacing w:val="6"/>
          <w:kern w:val="2"/>
          <w:sz w:val="32"/>
          <w:szCs w:val="32"/>
          <w:lang w:val="en-US" w:eastAsia="zh-CN" w:bidi="ar-SA"/>
        </w:rPr>
        <w:t>2</w:t>
      </w:r>
    </w:p>
    <w:p>
      <w:pPr>
        <w:spacing w:line="440" w:lineRule="exact"/>
        <w:rPr>
          <w:rFonts w:ascii="Times New Roman" w:hAnsi="Times New Roman" w:eastAsia="黑体"/>
          <w:color w:val="auto"/>
          <w:sz w:val="32"/>
          <w:szCs w:val="32"/>
        </w:rPr>
      </w:pPr>
    </w:p>
    <w:p>
      <w:pPr>
        <w:spacing w:line="500" w:lineRule="exact"/>
        <w:ind w:left="567"/>
        <w:jc w:val="center"/>
        <w:rPr>
          <w:rFonts w:ascii="Times New Roman" w:hAnsi="Times New Roman" w:eastAsia="小标宋"/>
          <w:color w:val="auto"/>
          <w:sz w:val="44"/>
          <w:szCs w:val="44"/>
        </w:rPr>
      </w:pPr>
      <w:r>
        <w:rPr>
          <w:rFonts w:hint="eastAsia" w:ascii="Times New Roman" w:hAnsi="Times New Roman" w:eastAsia="小标宋"/>
          <w:color w:val="auto"/>
          <w:sz w:val="44"/>
          <w:szCs w:val="44"/>
        </w:rPr>
        <w:t>全国青少年科学影像节活动作品申报表</w:t>
      </w:r>
    </w:p>
    <w:p>
      <w:pPr>
        <w:spacing w:before="156" w:beforeLines="50"/>
        <w:ind w:left="-210" w:leftChars="-100" w:right="-210" w:rightChars="-100" w:firstLine="105" w:firstLineChars="50"/>
        <w:rPr>
          <w:rFonts w:ascii="Times New Roman" w:hAnsi="Times New Roman"/>
          <w:color w:val="auto"/>
          <w:szCs w:val="21"/>
          <w:u w:val="single"/>
        </w:rPr>
      </w:pPr>
      <w:r>
        <w:rPr>
          <w:rFonts w:ascii="Times New Roman" w:hAnsi="Times New Roman"/>
          <w:color w:val="auto"/>
          <w:szCs w:val="21"/>
        </w:rPr>
        <w:t>所在省（区、市）：</w:t>
      </w:r>
      <w:r>
        <w:rPr>
          <w:rFonts w:ascii="Times New Roman" w:hAnsi="Times New Roman"/>
          <w:color w:val="auto"/>
          <w:szCs w:val="21"/>
          <w:u w:val="single"/>
        </w:rPr>
        <w:t xml:space="preserve">             </w:t>
      </w:r>
      <w:r>
        <w:rPr>
          <w:rFonts w:ascii="Times New Roman" w:hAnsi="Times New Roman"/>
          <w:color w:val="auto"/>
          <w:szCs w:val="21"/>
        </w:rPr>
        <w:t xml:space="preserve">                              作品编号： </w:t>
      </w:r>
      <w:r>
        <w:rPr>
          <w:rFonts w:ascii="Times New Roman" w:hAnsi="Times New Roman"/>
          <w:color w:val="auto"/>
          <w:szCs w:val="21"/>
          <w:u w:val="single"/>
        </w:rPr>
        <w:t xml:space="preserve">           </w:t>
      </w:r>
    </w:p>
    <w:tbl>
      <w:tblPr>
        <w:tblStyle w:val="8"/>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646"/>
        <w:gridCol w:w="1098"/>
        <w:gridCol w:w="1034"/>
        <w:gridCol w:w="1099"/>
        <w:gridCol w:w="403"/>
        <w:gridCol w:w="137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restart"/>
            <w:textDirection w:val="tbRlV"/>
            <w:vAlign w:val="center"/>
          </w:tcPr>
          <w:p>
            <w:pPr>
              <w:spacing w:line="240" w:lineRule="exact"/>
              <w:ind w:left="113" w:right="113"/>
              <w:jc w:val="center"/>
              <w:rPr>
                <w:rFonts w:ascii="Times New Roman" w:hAnsi="Times New Roman"/>
                <w:color w:val="auto"/>
                <w:spacing w:val="30"/>
                <w:szCs w:val="21"/>
              </w:rPr>
            </w:pPr>
            <w:r>
              <w:rPr>
                <w:rFonts w:ascii="Times New Roman" w:hAnsi="Times New Roman"/>
                <w:color w:val="auto"/>
                <w:spacing w:val="30"/>
                <w:szCs w:val="21"/>
              </w:rPr>
              <w:t>作者信息（限五名以内）</w:t>
            </w: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姓名</w:t>
            </w:r>
          </w:p>
        </w:tc>
        <w:tc>
          <w:tcPr>
            <w:tcW w:w="1646" w:type="dxa"/>
            <w:vAlign w:val="center"/>
          </w:tcPr>
          <w:p>
            <w:pPr>
              <w:spacing w:line="240" w:lineRule="exact"/>
              <w:jc w:val="center"/>
              <w:rPr>
                <w:rFonts w:ascii="Times New Roman" w:hAnsi="Times New Roman"/>
                <w:color w:val="auto"/>
                <w:szCs w:val="21"/>
                <w:highlight w:val="lightGray"/>
              </w:rPr>
            </w:pPr>
          </w:p>
        </w:tc>
        <w:tc>
          <w:tcPr>
            <w:tcW w:w="1098"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性别</w:t>
            </w:r>
          </w:p>
        </w:tc>
        <w:tc>
          <w:tcPr>
            <w:tcW w:w="1034" w:type="dxa"/>
            <w:vAlign w:val="center"/>
          </w:tcPr>
          <w:p>
            <w:pPr>
              <w:spacing w:line="240" w:lineRule="exact"/>
              <w:jc w:val="center"/>
              <w:rPr>
                <w:rFonts w:ascii="Times New Roman" w:hAnsi="Times New Roman"/>
                <w:color w:val="auto"/>
                <w:szCs w:val="21"/>
              </w:rPr>
            </w:pPr>
          </w:p>
        </w:tc>
        <w:tc>
          <w:tcPr>
            <w:tcW w:w="1099"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身份证号</w:t>
            </w:r>
          </w:p>
        </w:tc>
        <w:tc>
          <w:tcPr>
            <w:tcW w:w="1782" w:type="dxa"/>
            <w:gridSpan w:val="2"/>
            <w:vAlign w:val="center"/>
          </w:tcPr>
          <w:p>
            <w:pPr>
              <w:spacing w:line="240" w:lineRule="exact"/>
              <w:jc w:val="center"/>
              <w:rPr>
                <w:rFonts w:ascii="Times New Roman" w:hAnsi="Times New Roman"/>
                <w:color w:val="auto"/>
                <w:szCs w:val="21"/>
              </w:rPr>
            </w:pPr>
          </w:p>
        </w:tc>
        <w:tc>
          <w:tcPr>
            <w:tcW w:w="1239" w:type="dxa"/>
            <w:vMerge w:val="restart"/>
            <w:vAlign w:val="center"/>
          </w:tcPr>
          <w:p>
            <w:pPr>
              <w:spacing w:line="240" w:lineRule="exact"/>
              <w:jc w:val="center"/>
              <w:rPr>
                <w:rFonts w:ascii="Times New Roman" w:hAnsi="Times New Roman"/>
                <w:color w:val="auto"/>
                <w:szCs w:val="21"/>
              </w:rPr>
            </w:pPr>
            <w:r>
              <w:rPr>
                <w:rFonts w:ascii="Times New Roman" w:hAnsi="Times New Roman"/>
                <w:color w:val="auto"/>
                <w:szCs w:val="21"/>
              </w:rPr>
              <w:t>上传作者</w:t>
            </w:r>
          </w:p>
          <w:p>
            <w:pPr>
              <w:spacing w:line="240" w:lineRule="exact"/>
              <w:jc w:val="center"/>
              <w:rPr>
                <w:rFonts w:ascii="Times New Roman" w:hAnsi="Times New Roman"/>
                <w:color w:val="auto"/>
                <w:szCs w:val="21"/>
              </w:rPr>
            </w:pPr>
            <w:r>
              <w:rPr>
                <w:rFonts w:ascii="Times New Roman" w:hAnsi="Times New Roman"/>
                <w:color w:val="auto"/>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所在学校</w:t>
            </w:r>
          </w:p>
        </w:tc>
        <w:tc>
          <w:tcPr>
            <w:tcW w:w="3778" w:type="dxa"/>
            <w:gridSpan w:val="3"/>
            <w:vAlign w:val="center"/>
          </w:tcPr>
          <w:p>
            <w:pPr>
              <w:spacing w:line="240" w:lineRule="exact"/>
              <w:jc w:val="center"/>
              <w:rPr>
                <w:rFonts w:ascii="Times New Roman" w:hAnsi="Times New Roman"/>
                <w:color w:val="auto"/>
                <w:szCs w:val="21"/>
              </w:rPr>
            </w:pPr>
          </w:p>
        </w:tc>
        <w:tc>
          <w:tcPr>
            <w:tcW w:w="1099"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年级</w:t>
            </w:r>
          </w:p>
        </w:tc>
        <w:tc>
          <w:tcPr>
            <w:tcW w:w="1782" w:type="dxa"/>
            <w:gridSpan w:val="2"/>
            <w:vAlign w:val="center"/>
          </w:tcPr>
          <w:p>
            <w:pPr>
              <w:spacing w:line="240" w:lineRule="exact"/>
              <w:jc w:val="center"/>
              <w:rPr>
                <w:rFonts w:ascii="Times New Roman" w:hAnsi="Times New Roman"/>
                <w:color w:val="auto"/>
                <w:szCs w:val="21"/>
              </w:rPr>
            </w:pPr>
          </w:p>
        </w:tc>
        <w:tc>
          <w:tcPr>
            <w:tcW w:w="1239" w:type="dxa"/>
            <w:vMerge w:val="continue"/>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联系电话</w:t>
            </w:r>
          </w:p>
        </w:tc>
        <w:tc>
          <w:tcPr>
            <w:tcW w:w="2744" w:type="dxa"/>
            <w:gridSpan w:val="2"/>
            <w:vAlign w:val="center"/>
          </w:tcPr>
          <w:p>
            <w:pPr>
              <w:spacing w:line="240" w:lineRule="exact"/>
              <w:jc w:val="center"/>
              <w:rPr>
                <w:rFonts w:ascii="Times New Roman" w:hAnsi="Times New Roman"/>
                <w:color w:val="auto"/>
                <w:szCs w:val="21"/>
              </w:rPr>
            </w:pPr>
          </w:p>
        </w:tc>
        <w:tc>
          <w:tcPr>
            <w:tcW w:w="1034"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E-mail</w:t>
            </w:r>
          </w:p>
        </w:tc>
        <w:tc>
          <w:tcPr>
            <w:tcW w:w="2881" w:type="dxa"/>
            <w:gridSpan w:val="3"/>
            <w:vAlign w:val="center"/>
          </w:tcPr>
          <w:p>
            <w:pPr>
              <w:spacing w:line="240" w:lineRule="exact"/>
              <w:jc w:val="center"/>
              <w:rPr>
                <w:rFonts w:ascii="Times New Roman" w:hAnsi="Times New Roman"/>
                <w:color w:val="auto"/>
                <w:szCs w:val="21"/>
              </w:rPr>
            </w:pPr>
          </w:p>
        </w:tc>
        <w:tc>
          <w:tcPr>
            <w:tcW w:w="1239" w:type="dxa"/>
            <w:vMerge w:val="continue"/>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姓名</w:t>
            </w:r>
          </w:p>
        </w:tc>
        <w:tc>
          <w:tcPr>
            <w:tcW w:w="1646" w:type="dxa"/>
            <w:vAlign w:val="center"/>
          </w:tcPr>
          <w:p>
            <w:pPr>
              <w:spacing w:line="240" w:lineRule="exact"/>
              <w:jc w:val="center"/>
              <w:rPr>
                <w:rFonts w:ascii="Times New Roman" w:hAnsi="Times New Roman"/>
                <w:color w:val="auto"/>
                <w:szCs w:val="21"/>
                <w:highlight w:val="lightGray"/>
              </w:rPr>
            </w:pPr>
          </w:p>
        </w:tc>
        <w:tc>
          <w:tcPr>
            <w:tcW w:w="1098"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性别</w:t>
            </w:r>
          </w:p>
        </w:tc>
        <w:tc>
          <w:tcPr>
            <w:tcW w:w="1034" w:type="dxa"/>
            <w:vAlign w:val="center"/>
          </w:tcPr>
          <w:p>
            <w:pPr>
              <w:spacing w:line="240" w:lineRule="exact"/>
              <w:jc w:val="center"/>
              <w:rPr>
                <w:rFonts w:ascii="Times New Roman" w:hAnsi="Times New Roman"/>
                <w:color w:val="auto"/>
                <w:szCs w:val="21"/>
              </w:rPr>
            </w:pPr>
          </w:p>
        </w:tc>
        <w:tc>
          <w:tcPr>
            <w:tcW w:w="1099"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身份证号</w:t>
            </w:r>
          </w:p>
        </w:tc>
        <w:tc>
          <w:tcPr>
            <w:tcW w:w="1782" w:type="dxa"/>
            <w:gridSpan w:val="2"/>
            <w:vAlign w:val="center"/>
          </w:tcPr>
          <w:p>
            <w:pPr>
              <w:spacing w:line="240" w:lineRule="exact"/>
              <w:jc w:val="center"/>
              <w:rPr>
                <w:rFonts w:ascii="Times New Roman" w:hAnsi="Times New Roman"/>
                <w:color w:val="auto"/>
                <w:szCs w:val="21"/>
              </w:rPr>
            </w:pPr>
          </w:p>
        </w:tc>
        <w:tc>
          <w:tcPr>
            <w:tcW w:w="1239" w:type="dxa"/>
            <w:vMerge w:val="restart"/>
            <w:vAlign w:val="center"/>
          </w:tcPr>
          <w:p>
            <w:pPr>
              <w:spacing w:line="240" w:lineRule="exact"/>
              <w:jc w:val="center"/>
              <w:rPr>
                <w:rFonts w:ascii="Times New Roman" w:hAnsi="Times New Roman"/>
                <w:color w:val="auto"/>
                <w:szCs w:val="21"/>
              </w:rPr>
            </w:pPr>
            <w:r>
              <w:rPr>
                <w:rFonts w:ascii="Times New Roman" w:hAnsi="Times New Roman"/>
                <w:color w:val="auto"/>
                <w:szCs w:val="21"/>
              </w:rPr>
              <w:t>上传作者</w:t>
            </w:r>
          </w:p>
          <w:p>
            <w:pPr>
              <w:spacing w:line="240" w:lineRule="exact"/>
              <w:jc w:val="center"/>
              <w:rPr>
                <w:rFonts w:ascii="Times New Roman" w:hAnsi="Times New Roman"/>
                <w:color w:val="auto"/>
                <w:szCs w:val="21"/>
              </w:rPr>
            </w:pPr>
            <w:r>
              <w:rPr>
                <w:rFonts w:ascii="Times New Roman" w:hAnsi="Times New Roman"/>
                <w:color w:val="auto"/>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所在学校</w:t>
            </w:r>
          </w:p>
        </w:tc>
        <w:tc>
          <w:tcPr>
            <w:tcW w:w="3778" w:type="dxa"/>
            <w:gridSpan w:val="3"/>
            <w:vAlign w:val="center"/>
          </w:tcPr>
          <w:p>
            <w:pPr>
              <w:spacing w:line="240" w:lineRule="exact"/>
              <w:jc w:val="center"/>
              <w:rPr>
                <w:rFonts w:ascii="Times New Roman" w:hAnsi="Times New Roman"/>
                <w:color w:val="auto"/>
                <w:szCs w:val="21"/>
              </w:rPr>
            </w:pPr>
          </w:p>
        </w:tc>
        <w:tc>
          <w:tcPr>
            <w:tcW w:w="1099"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年级</w:t>
            </w:r>
          </w:p>
        </w:tc>
        <w:tc>
          <w:tcPr>
            <w:tcW w:w="1782" w:type="dxa"/>
            <w:gridSpan w:val="2"/>
            <w:vAlign w:val="center"/>
          </w:tcPr>
          <w:p>
            <w:pPr>
              <w:spacing w:line="240" w:lineRule="exact"/>
              <w:jc w:val="center"/>
              <w:rPr>
                <w:rFonts w:ascii="Times New Roman" w:hAnsi="Times New Roman"/>
                <w:color w:val="auto"/>
                <w:szCs w:val="21"/>
              </w:rPr>
            </w:pPr>
          </w:p>
        </w:tc>
        <w:tc>
          <w:tcPr>
            <w:tcW w:w="1239" w:type="dxa"/>
            <w:vMerge w:val="continue"/>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联系电话</w:t>
            </w:r>
          </w:p>
        </w:tc>
        <w:tc>
          <w:tcPr>
            <w:tcW w:w="2744" w:type="dxa"/>
            <w:gridSpan w:val="2"/>
            <w:vAlign w:val="center"/>
          </w:tcPr>
          <w:p>
            <w:pPr>
              <w:spacing w:line="240" w:lineRule="exact"/>
              <w:jc w:val="center"/>
              <w:rPr>
                <w:rFonts w:ascii="Times New Roman" w:hAnsi="Times New Roman"/>
                <w:color w:val="auto"/>
                <w:szCs w:val="21"/>
              </w:rPr>
            </w:pPr>
          </w:p>
        </w:tc>
        <w:tc>
          <w:tcPr>
            <w:tcW w:w="1034"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E-mail</w:t>
            </w:r>
          </w:p>
        </w:tc>
        <w:tc>
          <w:tcPr>
            <w:tcW w:w="2881" w:type="dxa"/>
            <w:gridSpan w:val="3"/>
            <w:vAlign w:val="center"/>
          </w:tcPr>
          <w:p>
            <w:pPr>
              <w:spacing w:line="240" w:lineRule="exact"/>
              <w:jc w:val="center"/>
              <w:rPr>
                <w:rFonts w:ascii="Times New Roman" w:hAnsi="Times New Roman"/>
                <w:color w:val="auto"/>
                <w:szCs w:val="21"/>
              </w:rPr>
            </w:pPr>
          </w:p>
        </w:tc>
        <w:tc>
          <w:tcPr>
            <w:tcW w:w="1239" w:type="dxa"/>
            <w:vMerge w:val="continue"/>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620"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团队分工（个人作品不填）</w:t>
            </w:r>
          </w:p>
        </w:tc>
        <w:tc>
          <w:tcPr>
            <w:tcW w:w="7898" w:type="dxa"/>
            <w:gridSpan w:val="7"/>
            <w:vAlign w:val="center"/>
          </w:tcPr>
          <w:p>
            <w:pPr>
              <w:spacing w:line="240" w:lineRule="exact"/>
              <w:jc w:val="center"/>
              <w:rPr>
                <w:rFonts w:ascii="Times New Roman" w:hAnsi="Times New Roman"/>
                <w:color w:val="auto"/>
                <w:szCs w:val="21"/>
              </w:rPr>
            </w:pPr>
            <w:r>
              <w:rPr>
                <w:rFonts w:ascii="Times New Roman" w:hAnsi="Times New Roman"/>
                <w:color w:val="auto"/>
                <w:szCs w:val="21"/>
              </w:rPr>
              <w:t>（脚本创作、拍摄、后期剪辑等）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restart"/>
            <w:vAlign w:val="center"/>
          </w:tcPr>
          <w:p>
            <w:pPr>
              <w:spacing w:line="240" w:lineRule="exact"/>
              <w:jc w:val="center"/>
              <w:rPr>
                <w:rFonts w:ascii="Times New Roman" w:hAnsi="Times New Roman"/>
                <w:color w:val="auto"/>
                <w:szCs w:val="21"/>
              </w:rPr>
            </w:pPr>
            <w:r>
              <w:rPr>
                <w:rFonts w:ascii="Times New Roman" w:hAnsi="Times New Roman"/>
                <w:color w:val="auto"/>
                <w:szCs w:val="21"/>
              </w:rPr>
              <w:t>辅导教师</w:t>
            </w: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姓名</w:t>
            </w:r>
          </w:p>
        </w:tc>
        <w:tc>
          <w:tcPr>
            <w:tcW w:w="2744"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工作单位</w:t>
            </w:r>
          </w:p>
        </w:tc>
        <w:tc>
          <w:tcPr>
            <w:tcW w:w="1034" w:type="dxa"/>
            <w:vAlign w:val="center"/>
          </w:tcPr>
          <w:p>
            <w:pPr>
              <w:spacing w:line="240" w:lineRule="exact"/>
              <w:ind w:left="-105" w:leftChars="-50" w:right="-105" w:rightChars="-50"/>
              <w:jc w:val="center"/>
              <w:rPr>
                <w:rFonts w:ascii="Times New Roman" w:hAnsi="Times New Roman"/>
                <w:color w:val="auto"/>
                <w:szCs w:val="21"/>
              </w:rPr>
            </w:pPr>
            <w:r>
              <w:rPr>
                <w:rFonts w:ascii="Times New Roman" w:hAnsi="Times New Roman"/>
                <w:color w:val="auto"/>
                <w:szCs w:val="21"/>
              </w:rPr>
              <w:t>职务/职称</w:t>
            </w:r>
          </w:p>
        </w:tc>
        <w:tc>
          <w:tcPr>
            <w:tcW w:w="1502"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联系电话</w:t>
            </w:r>
          </w:p>
        </w:tc>
        <w:tc>
          <w:tcPr>
            <w:tcW w:w="2618"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p>
        </w:tc>
        <w:tc>
          <w:tcPr>
            <w:tcW w:w="2744" w:type="dxa"/>
            <w:gridSpan w:val="2"/>
            <w:vAlign w:val="center"/>
          </w:tcPr>
          <w:p>
            <w:pPr>
              <w:spacing w:line="240" w:lineRule="exact"/>
              <w:jc w:val="center"/>
              <w:rPr>
                <w:rFonts w:ascii="Times New Roman" w:hAnsi="Times New Roman"/>
                <w:color w:val="auto"/>
                <w:szCs w:val="21"/>
              </w:rPr>
            </w:pPr>
          </w:p>
        </w:tc>
        <w:tc>
          <w:tcPr>
            <w:tcW w:w="1034" w:type="dxa"/>
            <w:vAlign w:val="center"/>
          </w:tcPr>
          <w:p>
            <w:pPr>
              <w:spacing w:line="240" w:lineRule="exact"/>
              <w:jc w:val="center"/>
              <w:rPr>
                <w:rFonts w:ascii="Times New Roman" w:hAnsi="Times New Roman"/>
                <w:color w:val="auto"/>
                <w:szCs w:val="21"/>
              </w:rPr>
            </w:pPr>
          </w:p>
        </w:tc>
        <w:tc>
          <w:tcPr>
            <w:tcW w:w="1502" w:type="dxa"/>
            <w:gridSpan w:val="2"/>
            <w:vAlign w:val="center"/>
          </w:tcPr>
          <w:p>
            <w:pPr>
              <w:spacing w:line="240" w:lineRule="exact"/>
              <w:jc w:val="center"/>
              <w:rPr>
                <w:rFonts w:ascii="Times New Roman" w:hAnsi="Times New Roman"/>
                <w:color w:val="auto"/>
                <w:szCs w:val="21"/>
              </w:rPr>
            </w:pPr>
          </w:p>
        </w:tc>
        <w:tc>
          <w:tcPr>
            <w:tcW w:w="2618" w:type="dxa"/>
            <w:gridSpan w:val="2"/>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p>
        </w:tc>
        <w:tc>
          <w:tcPr>
            <w:tcW w:w="2744" w:type="dxa"/>
            <w:gridSpan w:val="2"/>
            <w:vAlign w:val="center"/>
          </w:tcPr>
          <w:p>
            <w:pPr>
              <w:spacing w:line="240" w:lineRule="exact"/>
              <w:jc w:val="center"/>
              <w:rPr>
                <w:rFonts w:ascii="Times New Roman" w:hAnsi="Times New Roman"/>
                <w:color w:val="auto"/>
                <w:szCs w:val="21"/>
              </w:rPr>
            </w:pPr>
          </w:p>
        </w:tc>
        <w:tc>
          <w:tcPr>
            <w:tcW w:w="1034" w:type="dxa"/>
            <w:vAlign w:val="center"/>
          </w:tcPr>
          <w:p>
            <w:pPr>
              <w:spacing w:line="240" w:lineRule="exact"/>
              <w:jc w:val="center"/>
              <w:rPr>
                <w:rFonts w:ascii="Times New Roman" w:hAnsi="Times New Roman"/>
                <w:color w:val="auto"/>
                <w:szCs w:val="21"/>
              </w:rPr>
            </w:pPr>
          </w:p>
        </w:tc>
        <w:tc>
          <w:tcPr>
            <w:tcW w:w="1502" w:type="dxa"/>
            <w:gridSpan w:val="2"/>
            <w:vAlign w:val="center"/>
          </w:tcPr>
          <w:p>
            <w:pPr>
              <w:spacing w:line="240" w:lineRule="exact"/>
              <w:jc w:val="center"/>
              <w:rPr>
                <w:rFonts w:ascii="Times New Roman" w:hAnsi="Times New Roman"/>
                <w:color w:val="auto"/>
                <w:szCs w:val="21"/>
              </w:rPr>
            </w:pPr>
          </w:p>
        </w:tc>
        <w:tc>
          <w:tcPr>
            <w:tcW w:w="2618" w:type="dxa"/>
            <w:gridSpan w:val="2"/>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40" w:type="dxa"/>
            <w:vMerge w:val="restart"/>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作品信息</w:t>
            </w: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作品名称</w:t>
            </w:r>
          </w:p>
        </w:tc>
        <w:tc>
          <w:tcPr>
            <w:tcW w:w="7898" w:type="dxa"/>
            <w:gridSpan w:val="7"/>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作品类别</w:t>
            </w:r>
          </w:p>
        </w:tc>
        <w:tc>
          <w:tcPr>
            <w:tcW w:w="3778" w:type="dxa"/>
            <w:gridSpan w:val="3"/>
            <w:vAlign w:val="center"/>
          </w:tcPr>
          <w:p>
            <w:pPr>
              <w:rPr>
                <w:rFonts w:ascii="Times New Roman" w:hAnsi="Times New Roman"/>
                <w:color w:val="auto"/>
                <w:szCs w:val="21"/>
              </w:rPr>
            </w:pPr>
            <w:r>
              <w:rPr>
                <w:rFonts w:ascii="Times New Roman" w:hAnsi="Times New Roman"/>
                <w:color w:val="auto"/>
                <w:szCs w:val="21"/>
              </w:rPr>
              <w:t>□科学探究纪录片</w:t>
            </w:r>
          </w:p>
          <w:p>
            <w:pPr>
              <w:rPr>
                <w:rFonts w:ascii="Times New Roman" w:hAnsi="Times New Roman"/>
                <w:color w:val="auto"/>
                <w:szCs w:val="21"/>
              </w:rPr>
            </w:pPr>
            <w:r>
              <w:rPr>
                <w:rFonts w:ascii="Times New Roman" w:hAnsi="Times New Roman"/>
                <w:color w:val="auto"/>
                <w:szCs w:val="21"/>
              </w:rPr>
              <w:t xml:space="preserve">□科学微电影 </w:t>
            </w:r>
          </w:p>
          <w:p>
            <w:pPr>
              <w:spacing w:line="240" w:lineRule="exact"/>
              <w:rPr>
                <w:rFonts w:ascii="Times New Roman" w:hAnsi="Times New Roman"/>
                <w:color w:val="auto"/>
                <w:szCs w:val="21"/>
              </w:rPr>
            </w:pPr>
            <w:r>
              <w:rPr>
                <w:rFonts w:ascii="Times New Roman" w:hAnsi="Times New Roman"/>
                <w:color w:val="auto"/>
                <w:szCs w:val="21"/>
              </w:rPr>
              <w:t xml:space="preserve">□科普动画 </w:t>
            </w:r>
          </w:p>
        </w:tc>
        <w:tc>
          <w:tcPr>
            <w:tcW w:w="1502" w:type="dxa"/>
            <w:gridSpan w:val="2"/>
            <w:vAlign w:val="center"/>
          </w:tcPr>
          <w:p>
            <w:pPr>
              <w:spacing w:line="240" w:lineRule="exact"/>
              <w:rPr>
                <w:rFonts w:ascii="Times New Roman" w:hAnsi="Times New Roman"/>
                <w:color w:val="auto"/>
                <w:szCs w:val="21"/>
              </w:rPr>
            </w:pPr>
            <w:r>
              <w:rPr>
                <w:rFonts w:ascii="Times New Roman" w:hAnsi="Times New Roman"/>
                <w:color w:val="auto"/>
                <w:szCs w:val="21"/>
              </w:rPr>
              <w:t>作品组别</w:t>
            </w:r>
          </w:p>
          <w:p>
            <w:pPr>
              <w:spacing w:line="240" w:lineRule="exact"/>
              <w:jc w:val="center"/>
              <w:rPr>
                <w:rFonts w:ascii="Times New Roman" w:hAnsi="Times New Roman"/>
                <w:color w:val="auto"/>
                <w:szCs w:val="21"/>
              </w:rPr>
            </w:pPr>
          </w:p>
        </w:tc>
        <w:tc>
          <w:tcPr>
            <w:tcW w:w="2618" w:type="dxa"/>
            <w:gridSpan w:val="2"/>
            <w:vAlign w:val="center"/>
          </w:tcPr>
          <w:p>
            <w:pPr>
              <w:rPr>
                <w:rFonts w:ascii="Times New Roman" w:hAnsi="Times New Roman"/>
                <w:color w:val="auto"/>
                <w:szCs w:val="21"/>
              </w:rPr>
            </w:pPr>
            <w:r>
              <w:rPr>
                <w:rFonts w:ascii="Times New Roman" w:hAnsi="Times New Roman"/>
                <w:color w:val="auto"/>
                <w:szCs w:val="21"/>
              </w:rPr>
              <w:t>□小学组</w:t>
            </w:r>
          </w:p>
          <w:p>
            <w:pPr>
              <w:rPr>
                <w:rFonts w:ascii="Times New Roman" w:hAnsi="Times New Roman"/>
                <w:color w:val="auto"/>
                <w:szCs w:val="21"/>
              </w:rPr>
            </w:pPr>
            <w:r>
              <w:rPr>
                <w:rFonts w:ascii="Times New Roman" w:hAnsi="Times New Roman"/>
                <w:color w:val="auto"/>
                <w:szCs w:val="21"/>
              </w:rPr>
              <w:t xml:space="preserve">□中学组 </w:t>
            </w:r>
          </w:p>
          <w:p>
            <w:pPr>
              <w:rPr>
                <w:rFonts w:ascii="Times New Roman" w:hAnsi="Times New Roman"/>
                <w:color w:val="auto"/>
                <w:szCs w:val="21"/>
              </w:rPr>
            </w:pPr>
            <w:r>
              <w:rPr>
                <w:rFonts w:ascii="Times New Roman" w:hAnsi="Times New Roman"/>
                <w:color w:val="auto"/>
                <w:szCs w:val="21"/>
              </w:rPr>
              <w:t xml:space="preserve">□大学组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8978" w:type="dxa"/>
            <w:gridSpan w:val="8"/>
          </w:tcPr>
          <w:p>
            <w:pPr>
              <w:spacing w:line="240" w:lineRule="exact"/>
              <w:rPr>
                <w:rFonts w:ascii="Times New Roman" w:hAnsi="Times New Roman"/>
                <w:color w:val="auto"/>
                <w:szCs w:val="21"/>
              </w:rPr>
            </w:pPr>
          </w:p>
          <w:p>
            <w:pPr>
              <w:spacing w:line="240" w:lineRule="exact"/>
              <w:rPr>
                <w:rFonts w:ascii="Times New Roman" w:hAnsi="Times New Roman"/>
                <w:color w:val="auto"/>
                <w:szCs w:val="21"/>
              </w:rPr>
            </w:pPr>
            <w:r>
              <w:rPr>
                <w:rFonts w:ascii="Times New Roman" w:hAnsi="Times New Roman"/>
                <w:color w:val="auto"/>
                <w:szCs w:val="21"/>
              </w:rPr>
              <w:t>作品简介</w:t>
            </w:r>
            <w:r>
              <w:rPr>
                <w:rFonts w:ascii="Times New Roman" w:hAnsi="Times New Roman" w:eastAsia="楷体_GB2312"/>
                <w:color w:val="auto"/>
                <w:szCs w:val="21"/>
              </w:rPr>
              <w:t>（不超过200字）</w:t>
            </w:r>
            <w:r>
              <w:rPr>
                <w:rFonts w:ascii="Times New Roman" w:hAnsi="Times New Roman"/>
                <w:color w:val="auto"/>
                <w:szCs w:val="21"/>
              </w:rPr>
              <w:t>：</w:t>
            </w:r>
          </w:p>
          <w:p>
            <w:pPr>
              <w:spacing w:line="240" w:lineRule="exact"/>
              <w:rPr>
                <w:rFonts w:ascii="Times New Roman" w:hAnsi="Times New Roman"/>
                <w:color w:val="auto"/>
                <w:szCs w:val="21"/>
              </w:rPr>
            </w:pPr>
            <w:r>
              <w:rPr>
                <w:rFonts w:hint="eastAsia" w:ascii="Times New Roman" w:hAnsi="Times New Roman" w:eastAsia="仿宋_GB2312"/>
                <w:color w:val="auto"/>
                <w:szCs w:val="21"/>
                <w:lang w:eastAsia="zh-CN"/>
              </w:rPr>
              <w:t>（</w:t>
            </w:r>
            <w:r>
              <w:rPr>
                <w:rFonts w:ascii="Times New Roman" w:hAnsi="Times New Roman" w:eastAsia="仿宋_GB2312"/>
                <w:color w:val="auto"/>
                <w:szCs w:val="21"/>
              </w:rPr>
              <w:t>主要介绍作品创意和内容</w:t>
            </w:r>
            <w:r>
              <w:rPr>
                <w:rFonts w:hint="eastAsia" w:ascii="Times New Roman" w:hAnsi="Times New Roman" w:eastAsia="仿宋_GB2312"/>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54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附件材料</w:t>
            </w:r>
          </w:p>
        </w:tc>
        <w:tc>
          <w:tcPr>
            <w:tcW w:w="8978" w:type="dxa"/>
            <w:gridSpan w:val="8"/>
            <w:vAlign w:val="center"/>
          </w:tcPr>
          <w:p>
            <w:pPr>
              <w:spacing w:line="240" w:lineRule="exact"/>
              <w:rPr>
                <w:rFonts w:ascii="Times New Roman" w:hAnsi="Times New Roman" w:eastAsia="仿宋_GB2312"/>
                <w:color w:val="auto"/>
                <w:szCs w:val="21"/>
              </w:rPr>
            </w:pPr>
            <w:r>
              <w:rPr>
                <w:rFonts w:hint="eastAsia" w:ascii="Times New Roman" w:hAnsi="Times New Roman" w:eastAsia="仿宋_GB2312"/>
                <w:color w:val="auto"/>
                <w:szCs w:val="21"/>
                <w:lang w:eastAsia="zh-CN"/>
              </w:rPr>
              <w:t>（</w:t>
            </w:r>
            <w:r>
              <w:rPr>
                <w:rFonts w:ascii="Times New Roman" w:hAnsi="Times New Roman" w:eastAsia="仿宋_GB2312"/>
                <w:color w:val="auto"/>
                <w:szCs w:val="21"/>
              </w:rPr>
              <w:t>作品创意说明、拍摄脚本、解说词、活动经验或心得体会等</w:t>
            </w:r>
            <w:r>
              <w:rPr>
                <w:rFonts w:hint="eastAsia" w:ascii="Times New Roman" w:hAnsi="Times New Roman" w:eastAsia="仿宋_GB2312"/>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54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学校意见</w:t>
            </w:r>
          </w:p>
        </w:tc>
        <w:tc>
          <w:tcPr>
            <w:tcW w:w="8978" w:type="dxa"/>
            <w:gridSpan w:val="8"/>
            <w:vAlign w:val="center"/>
          </w:tcPr>
          <w:p>
            <w:pPr>
              <w:spacing w:line="240" w:lineRule="exact"/>
              <w:rPr>
                <w:rFonts w:ascii="Times New Roman" w:hAnsi="Times New Roman"/>
                <w:color w:val="auto"/>
                <w:szCs w:val="21"/>
              </w:rPr>
            </w:pPr>
          </w:p>
          <w:p>
            <w:pPr>
              <w:spacing w:line="240" w:lineRule="exact"/>
              <w:rPr>
                <w:rFonts w:ascii="Times New Roman" w:hAnsi="Times New Roman"/>
                <w:color w:val="auto"/>
                <w:szCs w:val="21"/>
              </w:rPr>
            </w:pPr>
            <w:r>
              <w:rPr>
                <w:rFonts w:ascii="Times New Roman" w:hAnsi="Times New Roman"/>
                <w:color w:val="auto"/>
                <w:szCs w:val="21"/>
              </w:rPr>
              <w:t>单位负责人签字：                                 单位盖章：</w:t>
            </w:r>
          </w:p>
          <w:p>
            <w:pPr>
              <w:spacing w:line="240" w:lineRule="exact"/>
              <w:rPr>
                <w:rFonts w:ascii="Times New Roman" w:hAnsi="Times New Roman"/>
                <w:color w:val="auto"/>
                <w:szCs w:val="21"/>
              </w:rPr>
            </w:pPr>
            <w:r>
              <w:rPr>
                <w:rFonts w:ascii="Times New Roman" w:hAnsi="Times New Roman"/>
                <w:color w:val="auto"/>
                <w:szCs w:val="21"/>
              </w:rPr>
              <w:t xml:space="preserve">                                                       </w:t>
            </w:r>
          </w:p>
          <w:p>
            <w:pPr>
              <w:spacing w:line="240" w:lineRule="exact"/>
              <w:rPr>
                <w:rFonts w:ascii="Times New Roman" w:hAnsi="Times New Roman" w:eastAsia="仿宋_GB2312"/>
                <w:color w:val="auto"/>
                <w:szCs w:val="21"/>
              </w:rPr>
            </w:pPr>
            <w:r>
              <w:rPr>
                <w:rFonts w:ascii="Times New Roman" w:hAnsi="Times New Roman"/>
                <w:color w:val="auto"/>
                <w:szCs w:val="21"/>
              </w:rPr>
              <w:t xml:space="preserve">                                                 日期：</w:t>
            </w:r>
          </w:p>
        </w:tc>
      </w:tr>
    </w:tbl>
    <w:p>
      <w:pPr>
        <w:widowControl/>
        <w:overflowPunct w:val="0"/>
        <w:autoSpaceDE w:val="0"/>
        <w:autoSpaceDN w:val="0"/>
        <w:adjustRightInd w:val="0"/>
        <w:spacing w:line="20" w:lineRule="exact"/>
        <w:textAlignment w:val="baseline"/>
        <w:rPr>
          <w:rFonts w:ascii="Times New Roman" w:hAnsi="Times New Roman" w:eastAsia="仿宋_GB2312"/>
          <w:color w:val="auto"/>
          <w:kern w:val="0"/>
          <w:sz w:val="32"/>
          <w:szCs w:val="32"/>
        </w:rPr>
      </w:pPr>
    </w:p>
    <w:p>
      <w:pPr>
        <w:ind w:right="480"/>
        <w:rPr>
          <w:rFonts w:ascii="仿宋_GB2312" w:eastAsia="仿宋_GB2312"/>
          <w:color w:val="auto"/>
          <w:sz w:val="32"/>
          <w:szCs w:val="30"/>
        </w:rPr>
      </w:pPr>
      <w:r>
        <w:rPr>
          <w:rFonts w:ascii="Times New Roman" w:hAnsi="Times New Roman" w:eastAsia="仿宋_GB2312"/>
          <w:color w:val="auto"/>
        </w:rPr>
        <w:t>注：</w:t>
      </w:r>
      <w:r>
        <w:rPr>
          <w:rFonts w:hint="eastAsia" w:ascii="Times New Roman" w:hAnsi="Times New Roman" w:eastAsia="仿宋_GB2312"/>
          <w:color w:val="auto"/>
          <w:lang w:val="en-US" w:eastAsia="zh-CN"/>
        </w:rPr>
        <w:t>4月15日—5月15日申报作品填写此表，</w:t>
      </w:r>
      <w:r>
        <w:rPr>
          <w:rFonts w:ascii="Times New Roman" w:hAnsi="Times New Roman" w:eastAsia="仿宋_GB2312"/>
          <w:color w:val="auto"/>
        </w:rPr>
        <w:t>填写完成后下载打印签字盖章扫描，以PDF格式文件提交。</w:t>
      </w:r>
    </w:p>
    <w:p>
      <w:pPr>
        <w:rPr>
          <w:color w:val="auto"/>
        </w:rPr>
      </w:pPr>
    </w:p>
    <w:p>
      <w:pPr>
        <w:ind w:firstLine="640" w:firstLineChars="200"/>
        <w:rPr>
          <w:rFonts w:hint="eastAsia" w:ascii="仿宋" w:hAnsi="仿宋" w:eastAsia="仿宋" w:cs="宋体"/>
          <w:color w:val="auto"/>
          <w:sz w:val="32"/>
          <w:szCs w:val="36"/>
        </w:rPr>
        <w:sectPr>
          <w:pgSz w:w="11906" w:h="16838"/>
          <w:pgMar w:top="1588" w:right="1588" w:bottom="1588" w:left="1588" w:header="0" w:footer="1644" w:gutter="0"/>
          <w:cols w:space="720" w:num="1"/>
          <w:docGrid w:type="linesAndChars" w:linePitch="312" w:charSpace="0"/>
        </w:sectPr>
      </w:pPr>
    </w:p>
    <w:p>
      <w:pPr>
        <w:spacing w:line="440" w:lineRule="exact"/>
        <w:rPr>
          <w:rFonts w:hint="eastAsia" w:ascii="Times New Roman" w:hAnsi="Times New Roman" w:eastAsia="仿宋_GB2312" w:cstheme="minorBidi"/>
          <w:bCs/>
          <w:color w:val="auto"/>
          <w:spacing w:val="6"/>
          <w:kern w:val="2"/>
          <w:sz w:val="32"/>
          <w:szCs w:val="32"/>
          <w:lang w:val="en-US" w:eastAsia="zh-CN" w:bidi="ar-SA"/>
        </w:rPr>
      </w:pPr>
      <w:r>
        <w:rPr>
          <w:rFonts w:hint="eastAsia" w:ascii="Times New Roman" w:hAnsi="Times New Roman" w:eastAsia="仿宋_GB2312" w:cstheme="minorBidi"/>
          <w:bCs/>
          <w:color w:val="auto"/>
          <w:spacing w:val="6"/>
          <w:kern w:val="2"/>
          <w:sz w:val="32"/>
          <w:szCs w:val="32"/>
          <w:lang w:val="en-US" w:eastAsia="zh-CN" w:bidi="ar-SA"/>
        </w:rPr>
        <w:t>附件3</w:t>
      </w:r>
    </w:p>
    <w:p>
      <w:pPr>
        <w:spacing w:line="500" w:lineRule="exact"/>
        <w:ind w:left="567"/>
        <w:jc w:val="center"/>
        <w:rPr>
          <w:rFonts w:hint="eastAsia" w:ascii="Times New Roman" w:hAnsi="Times New Roman" w:eastAsia="小标宋"/>
          <w:color w:val="auto"/>
          <w:sz w:val="44"/>
          <w:szCs w:val="44"/>
        </w:rPr>
      </w:pPr>
      <w:r>
        <w:rPr>
          <w:rFonts w:hint="eastAsia" w:ascii="Times New Roman" w:hAnsi="Times New Roman" w:eastAsia="小标宋"/>
          <w:color w:val="auto"/>
          <w:sz w:val="44"/>
          <w:szCs w:val="44"/>
        </w:rPr>
        <w:t>江苏省青少年科学影像节活动作品申报表</w:t>
      </w:r>
    </w:p>
    <w:p>
      <w:pPr>
        <w:spacing w:before="156" w:beforeLines="50"/>
        <w:ind w:left="-210" w:leftChars="-100" w:right="-210" w:rightChars="-100" w:firstLine="105" w:firstLineChars="50"/>
        <w:rPr>
          <w:rFonts w:ascii="Times New Roman" w:hAnsi="Times New Roman"/>
          <w:color w:val="auto"/>
          <w:szCs w:val="21"/>
          <w:u w:val="single"/>
        </w:rPr>
      </w:pPr>
      <w:r>
        <w:rPr>
          <w:rFonts w:hint="eastAsia"/>
          <w:color w:val="auto"/>
          <w:szCs w:val="21"/>
        </w:rPr>
        <w:t>所在设区市：</w:t>
      </w:r>
      <w:r>
        <w:rPr>
          <w:rFonts w:hint="eastAsia"/>
          <w:color w:val="auto"/>
          <w:szCs w:val="21"/>
          <w:u w:val="single"/>
        </w:rPr>
        <w:t xml:space="preserve">         </w:t>
      </w:r>
      <w:r>
        <w:rPr>
          <w:rFonts w:hint="eastAsia"/>
          <w:color w:val="auto"/>
          <w:szCs w:val="21"/>
        </w:rPr>
        <w:t>（县（市、区）：</w:t>
      </w:r>
      <w:r>
        <w:rPr>
          <w:rFonts w:hint="eastAsia"/>
          <w:color w:val="auto"/>
          <w:szCs w:val="21"/>
          <w:u w:val="single"/>
        </w:rPr>
        <w:t xml:space="preserve">      </w:t>
      </w:r>
      <w:r>
        <w:rPr>
          <w:rFonts w:hint="eastAsia"/>
          <w:color w:val="auto"/>
          <w:szCs w:val="21"/>
        </w:rPr>
        <w:t>）</w:t>
      </w:r>
      <w:r>
        <w:rPr>
          <w:rFonts w:ascii="Times New Roman" w:hAnsi="Times New Roman"/>
          <w:color w:val="auto"/>
          <w:szCs w:val="21"/>
        </w:rPr>
        <w:t xml:space="preserve">               作品编号： </w:t>
      </w:r>
      <w:r>
        <w:rPr>
          <w:rFonts w:ascii="Times New Roman" w:hAnsi="Times New Roman"/>
          <w:color w:val="auto"/>
          <w:szCs w:val="21"/>
          <w:u w:val="single"/>
        </w:rPr>
        <w:t xml:space="preserve">           </w:t>
      </w:r>
    </w:p>
    <w:tbl>
      <w:tblPr>
        <w:tblStyle w:val="8"/>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646"/>
        <w:gridCol w:w="1098"/>
        <w:gridCol w:w="395"/>
        <w:gridCol w:w="639"/>
        <w:gridCol w:w="1099"/>
        <w:gridCol w:w="403"/>
        <w:gridCol w:w="137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restart"/>
            <w:textDirection w:val="tbRlV"/>
            <w:vAlign w:val="center"/>
          </w:tcPr>
          <w:p>
            <w:pPr>
              <w:spacing w:line="240" w:lineRule="exact"/>
              <w:ind w:left="113" w:right="113"/>
              <w:jc w:val="center"/>
              <w:rPr>
                <w:rFonts w:ascii="Times New Roman" w:hAnsi="Times New Roman"/>
                <w:color w:val="auto"/>
                <w:spacing w:val="30"/>
                <w:szCs w:val="21"/>
              </w:rPr>
            </w:pPr>
            <w:r>
              <w:rPr>
                <w:rFonts w:ascii="Times New Roman" w:hAnsi="Times New Roman"/>
                <w:color w:val="auto"/>
                <w:spacing w:val="30"/>
                <w:szCs w:val="21"/>
              </w:rPr>
              <w:t>作者信息（限五名以内）</w:t>
            </w: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姓名</w:t>
            </w:r>
          </w:p>
        </w:tc>
        <w:tc>
          <w:tcPr>
            <w:tcW w:w="1646" w:type="dxa"/>
            <w:vAlign w:val="center"/>
          </w:tcPr>
          <w:p>
            <w:pPr>
              <w:spacing w:line="240" w:lineRule="exact"/>
              <w:jc w:val="center"/>
              <w:rPr>
                <w:rFonts w:ascii="Times New Roman" w:hAnsi="Times New Roman"/>
                <w:color w:val="auto"/>
                <w:szCs w:val="21"/>
                <w:highlight w:val="lightGray"/>
              </w:rPr>
            </w:pPr>
          </w:p>
        </w:tc>
        <w:tc>
          <w:tcPr>
            <w:tcW w:w="1098"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性别</w:t>
            </w:r>
          </w:p>
        </w:tc>
        <w:tc>
          <w:tcPr>
            <w:tcW w:w="1034" w:type="dxa"/>
            <w:gridSpan w:val="2"/>
            <w:vAlign w:val="center"/>
          </w:tcPr>
          <w:p>
            <w:pPr>
              <w:spacing w:line="240" w:lineRule="exact"/>
              <w:jc w:val="center"/>
              <w:rPr>
                <w:rFonts w:ascii="Times New Roman" w:hAnsi="Times New Roman"/>
                <w:color w:val="auto"/>
                <w:szCs w:val="21"/>
              </w:rPr>
            </w:pPr>
          </w:p>
        </w:tc>
        <w:tc>
          <w:tcPr>
            <w:tcW w:w="1099"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身份证号</w:t>
            </w:r>
          </w:p>
        </w:tc>
        <w:tc>
          <w:tcPr>
            <w:tcW w:w="1782" w:type="dxa"/>
            <w:gridSpan w:val="2"/>
            <w:vAlign w:val="center"/>
          </w:tcPr>
          <w:p>
            <w:pPr>
              <w:spacing w:line="240" w:lineRule="exact"/>
              <w:jc w:val="center"/>
              <w:rPr>
                <w:rFonts w:ascii="Times New Roman" w:hAnsi="Times New Roman"/>
                <w:color w:val="auto"/>
                <w:szCs w:val="21"/>
              </w:rPr>
            </w:pPr>
          </w:p>
        </w:tc>
        <w:tc>
          <w:tcPr>
            <w:tcW w:w="1239" w:type="dxa"/>
            <w:vMerge w:val="restart"/>
            <w:vAlign w:val="center"/>
          </w:tcPr>
          <w:p>
            <w:pPr>
              <w:spacing w:line="240" w:lineRule="exact"/>
              <w:jc w:val="center"/>
              <w:rPr>
                <w:rFonts w:ascii="Times New Roman" w:hAnsi="Times New Roman"/>
                <w:color w:val="auto"/>
                <w:szCs w:val="21"/>
              </w:rPr>
            </w:pPr>
            <w:r>
              <w:rPr>
                <w:rFonts w:ascii="Times New Roman" w:hAnsi="Times New Roman"/>
                <w:color w:val="auto"/>
                <w:szCs w:val="21"/>
              </w:rPr>
              <w:t>上传作者</w:t>
            </w:r>
          </w:p>
          <w:p>
            <w:pPr>
              <w:spacing w:line="240" w:lineRule="exact"/>
              <w:jc w:val="center"/>
              <w:rPr>
                <w:rFonts w:ascii="Times New Roman" w:hAnsi="Times New Roman"/>
                <w:color w:val="auto"/>
                <w:szCs w:val="21"/>
              </w:rPr>
            </w:pPr>
            <w:r>
              <w:rPr>
                <w:rFonts w:ascii="Times New Roman" w:hAnsi="Times New Roman"/>
                <w:color w:val="auto"/>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所在学校</w:t>
            </w:r>
          </w:p>
        </w:tc>
        <w:tc>
          <w:tcPr>
            <w:tcW w:w="3778" w:type="dxa"/>
            <w:gridSpan w:val="4"/>
            <w:vAlign w:val="center"/>
          </w:tcPr>
          <w:p>
            <w:pPr>
              <w:spacing w:line="240" w:lineRule="exact"/>
              <w:jc w:val="center"/>
              <w:rPr>
                <w:rFonts w:ascii="Times New Roman" w:hAnsi="Times New Roman"/>
                <w:color w:val="auto"/>
                <w:szCs w:val="21"/>
              </w:rPr>
            </w:pPr>
          </w:p>
        </w:tc>
        <w:tc>
          <w:tcPr>
            <w:tcW w:w="1099"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年级</w:t>
            </w:r>
          </w:p>
        </w:tc>
        <w:tc>
          <w:tcPr>
            <w:tcW w:w="1782" w:type="dxa"/>
            <w:gridSpan w:val="2"/>
            <w:vAlign w:val="center"/>
          </w:tcPr>
          <w:p>
            <w:pPr>
              <w:spacing w:line="240" w:lineRule="exact"/>
              <w:jc w:val="center"/>
              <w:rPr>
                <w:rFonts w:ascii="Times New Roman" w:hAnsi="Times New Roman"/>
                <w:color w:val="auto"/>
                <w:szCs w:val="21"/>
              </w:rPr>
            </w:pPr>
          </w:p>
        </w:tc>
        <w:tc>
          <w:tcPr>
            <w:tcW w:w="1239" w:type="dxa"/>
            <w:vMerge w:val="continue"/>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联系电话</w:t>
            </w:r>
          </w:p>
        </w:tc>
        <w:tc>
          <w:tcPr>
            <w:tcW w:w="2744" w:type="dxa"/>
            <w:gridSpan w:val="2"/>
            <w:vAlign w:val="center"/>
          </w:tcPr>
          <w:p>
            <w:pPr>
              <w:spacing w:line="240" w:lineRule="exact"/>
              <w:jc w:val="center"/>
              <w:rPr>
                <w:rFonts w:ascii="Times New Roman" w:hAnsi="Times New Roman"/>
                <w:color w:val="auto"/>
                <w:szCs w:val="21"/>
              </w:rPr>
            </w:pPr>
          </w:p>
        </w:tc>
        <w:tc>
          <w:tcPr>
            <w:tcW w:w="1034"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E-mail</w:t>
            </w:r>
          </w:p>
        </w:tc>
        <w:tc>
          <w:tcPr>
            <w:tcW w:w="2881" w:type="dxa"/>
            <w:gridSpan w:val="3"/>
            <w:vAlign w:val="center"/>
          </w:tcPr>
          <w:p>
            <w:pPr>
              <w:spacing w:line="240" w:lineRule="exact"/>
              <w:jc w:val="center"/>
              <w:rPr>
                <w:rFonts w:ascii="Times New Roman" w:hAnsi="Times New Roman"/>
                <w:color w:val="auto"/>
                <w:szCs w:val="21"/>
              </w:rPr>
            </w:pPr>
          </w:p>
        </w:tc>
        <w:tc>
          <w:tcPr>
            <w:tcW w:w="1239" w:type="dxa"/>
            <w:vMerge w:val="continue"/>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姓名</w:t>
            </w:r>
          </w:p>
        </w:tc>
        <w:tc>
          <w:tcPr>
            <w:tcW w:w="1646" w:type="dxa"/>
            <w:vAlign w:val="center"/>
          </w:tcPr>
          <w:p>
            <w:pPr>
              <w:spacing w:line="240" w:lineRule="exact"/>
              <w:jc w:val="center"/>
              <w:rPr>
                <w:rFonts w:ascii="Times New Roman" w:hAnsi="Times New Roman"/>
                <w:color w:val="auto"/>
                <w:szCs w:val="21"/>
                <w:highlight w:val="lightGray"/>
              </w:rPr>
            </w:pPr>
          </w:p>
        </w:tc>
        <w:tc>
          <w:tcPr>
            <w:tcW w:w="1098"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性别</w:t>
            </w:r>
          </w:p>
        </w:tc>
        <w:tc>
          <w:tcPr>
            <w:tcW w:w="1034" w:type="dxa"/>
            <w:gridSpan w:val="2"/>
            <w:vAlign w:val="center"/>
          </w:tcPr>
          <w:p>
            <w:pPr>
              <w:spacing w:line="240" w:lineRule="exact"/>
              <w:jc w:val="center"/>
              <w:rPr>
                <w:rFonts w:ascii="Times New Roman" w:hAnsi="Times New Roman"/>
                <w:color w:val="auto"/>
                <w:szCs w:val="21"/>
              </w:rPr>
            </w:pPr>
          </w:p>
        </w:tc>
        <w:tc>
          <w:tcPr>
            <w:tcW w:w="1099"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身份证号</w:t>
            </w:r>
          </w:p>
        </w:tc>
        <w:tc>
          <w:tcPr>
            <w:tcW w:w="1782" w:type="dxa"/>
            <w:gridSpan w:val="2"/>
            <w:vAlign w:val="center"/>
          </w:tcPr>
          <w:p>
            <w:pPr>
              <w:spacing w:line="240" w:lineRule="exact"/>
              <w:jc w:val="center"/>
              <w:rPr>
                <w:rFonts w:ascii="Times New Roman" w:hAnsi="Times New Roman"/>
                <w:color w:val="auto"/>
                <w:szCs w:val="21"/>
              </w:rPr>
            </w:pPr>
          </w:p>
        </w:tc>
        <w:tc>
          <w:tcPr>
            <w:tcW w:w="1239" w:type="dxa"/>
            <w:vMerge w:val="restart"/>
            <w:vAlign w:val="center"/>
          </w:tcPr>
          <w:p>
            <w:pPr>
              <w:spacing w:line="240" w:lineRule="exact"/>
              <w:jc w:val="center"/>
              <w:rPr>
                <w:rFonts w:ascii="Times New Roman" w:hAnsi="Times New Roman"/>
                <w:color w:val="auto"/>
                <w:szCs w:val="21"/>
              </w:rPr>
            </w:pPr>
            <w:r>
              <w:rPr>
                <w:rFonts w:ascii="Times New Roman" w:hAnsi="Times New Roman"/>
                <w:color w:val="auto"/>
                <w:szCs w:val="21"/>
              </w:rPr>
              <w:t>上传作者</w:t>
            </w:r>
          </w:p>
          <w:p>
            <w:pPr>
              <w:spacing w:line="240" w:lineRule="exact"/>
              <w:jc w:val="center"/>
              <w:rPr>
                <w:rFonts w:ascii="Times New Roman" w:hAnsi="Times New Roman"/>
                <w:color w:val="auto"/>
                <w:szCs w:val="21"/>
              </w:rPr>
            </w:pPr>
            <w:r>
              <w:rPr>
                <w:rFonts w:ascii="Times New Roman" w:hAnsi="Times New Roman"/>
                <w:color w:val="auto"/>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所在学校</w:t>
            </w:r>
          </w:p>
        </w:tc>
        <w:tc>
          <w:tcPr>
            <w:tcW w:w="3778" w:type="dxa"/>
            <w:gridSpan w:val="4"/>
            <w:vAlign w:val="center"/>
          </w:tcPr>
          <w:p>
            <w:pPr>
              <w:spacing w:line="240" w:lineRule="exact"/>
              <w:jc w:val="center"/>
              <w:rPr>
                <w:rFonts w:ascii="Times New Roman" w:hAnsi="Times New Roman"/>
                <w:color w:val="auto"/>
                <w:szCs w:val="21"/>
              </w:rPr>
            </w:pPr>
          </w:p>
        </w:tc>
        <w:tc>
          <w:tcPr>
            <w:tcW w:w="1099"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年级</w:t>
            </w:r>
          </w:p>
        </w:tc>
        <w:tc>
          <w:tcPr>
            <w:tcW w:w="1782" w:type="dxa"/>
            <w:gridSpan w:val="2"/>
            <w:vAlign w:val="center"/>
          </w:tcPr>
          <w:p>
            <w:pPr>
              <w:spacing w:line="240" w:lineRule="exact"/>
              <w:jc w:val="center"/>
              <w:rPr>
                <w:rFonts w:ascii="Times New Roman" w:hAnsi="Times New Roman"/>
                <w:color w:val="auto"/>
                <w:szCs w:val="21"/>
              </w:rPr>
            </w:pPr>
          </w:p>
        </w:tc>
        <w:tc>
          <w:tcPr>
            <w:tcW w:w="1239" w:type="dxa"/>
            <w:vMerge w:val="continue"/>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联系电话</w:t>
            </w:r>
          </w:p>
        </w:tc>
        <w:tc>
          <w:tcPr>
            <w:tcW w:w="2744" w:type="dxa"/>
            <w:gridSpan w:val="2"/>
            <w:vAlign w:val="center"/>
          </w:tcPr>
          <w:p>
            <w:pPr>
              <w:spacing w:line="240" w:lineRule="exact"/>
              <w:jc w:val="center"/>
              <w:rPr>
                <w:rFonts w:ascii="Times New Roman" w:hAnsi="Times New Roman"/>
                <w:color w:val="auto"/>
                <w:szCs w:val="21"/>
              </w:rPr>
            </w:pPr>
          </w:p>
        </w:tc>
        <w:tc>
          <w:tcPr>
            <w:tcW w:w="1034"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E-mail</w:t>
            </w:r>
          </w:p>
        </w:tc>
        <w:tc>
          <w:tcPr>
            <w:tcW w:w="2881" w:type="dxa"/>
            <w:gridSpan w:val="3"/>
            <w:vAlign w:val="center"/>
          </w:tcPr>
          <w:p>
            <w:pPr>
              <w:spacing w:line="240" w:lineRule="exact"/>
              <w:jc w:val="center"/>
              <w:rPr>
                <w:rFonts w:ascii="Times New Roman" w:hAnsi="Times New Roman"/>
                <w:color w:val="auto"/>
                <w:szCs w:val="21"/>
              </w:rPr>
            </w:pPr>
          </w:p>
        </w:tc>
        <w:tc>
          <w:tcPr>
            <w:tcW w:w="1239" w:type="dxa"/>
            <w:vMerge w:val="continue"/>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59" w:type="dxa"/>
            <w:gridSpan w:val="5"/>
            <w:vAlign w:val="center"/>
          </w:tcPr>
          <w:p>
            <w:pPr>
              <w:spacing w:line="240" w:lineRule="exact"/>
              <w:jc w:val="center"/>
              <w:rPr>
                <w:rFonts w:hint="eastAsia" w:ascii="宋体" w:hAnsi="宋体" w:eastAsiaTheme="minorEastAsia" w:cstheme="minorBidi"/>
                <w:color w:val="auto"/>
                <w:kern w:val="2"/>
                <w:sz w:val="21"/>
                <w:szCs w:val="21"/>
                <w:lang w:val="en-US" w:eastAsia="zh-CN" w:bidi="ar-SA"/>
              </w:rPr>
            </w:pPr>
            <w:r>
              <w:rPr>
                <w:rFonts w:hint="eastAsia" w:ascii="宋体" w:hAnsi="宋体" w:eastAsiaTheme="minorEastAsia"/>
                <w:color w:val="auto"/>
                <w:spacing w:val="-20"/>
                <w:sz w:val="21"/>
                <w:szCs w:val="21"/>
              </w:rPr>
              <w:t>所在学校是否为江苏省青少年科技教育协会单位会员</w:t>
            </w:r>
          </w:p>
        </w:tc>
        <w:tc>
          <w:tcPr>
            <w:tcW w:w="4759" w:type="dxa"/>
            <w:gridSpan w:val="5"/>
            <w:vAlign w:val="center"/>
          </w:tcPr>
          <w:p>
            <w:pPr>
              <w:spacing w:line="240" w:lineRule="exact"/>
              <w:jc w:val="center"/>
              <w:rPr>
                <w:rFonts w:ascii="宋体" w:hAnsi="宋体" w:eastAsiaTheme="minorEastAsia" w:cstheme="minorBidi"/>
                <w:color w:val="auto"/>
                <w:kern w:val="2"/>
                <w:sz w:val="21"/>
                <w:szCs w:val="21"/>
                <w:lang w:val="en-US" w:eastAsia="zh-CN" w:bidi="ar-SA"/>
              </w:rPr>
            </w:pPr>
            <w:r>
              <w:rPr>
                <w:rFonts w:ascii="宋体" w:hAnsi="宋体"/>
                <w:color w:val="auto"/>
                <w:szCs w:val="21"/>
              </w:rPr>
              <w:t>是</w:t>
            </w:r>
            <w:r>
              <w:rPr>
                <w:rFonts w:hint="eastAsia" w:ascii="宋体" w:hAnsi="宋体"/>
                <w:color w:val="auto"/>
                <w:szCs w:val="21"/>
              </w:rPr>
              <w:t xml:space="preserve">□       </w:t>
            </w:r>
            <w:r>
              <w:rPr>
                <w:rFonts w:ascii="宋体" w:hAnsi="宋体"/>
                <w:color w:val="auto"/>
                <w:szCs w:val="21"/>
              </w:rPr>
              <w:t>否</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620"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团队分工（个人作品不填）</w:t>
            </w:r>
          </w:p>
        </w:tc>
        <w:tc>
          <w:tcPr>
            <w:tcW w:w="7898" w:type="dxa"/>
            <w:gridSpan w:val="8"/>
            <w:vAlign w:val="center"/>
          </w:tcPr>
          <w:p>
            <w:pPr>
              <w:spacing w:line="240" w:lineRule="exact"/>
              <w:jc w:val="center"/>
              <w:rPr>
                <w:rFonts w:ascii="Times New Roman" w:hAnsi="Times New Roman"/>
                <w:color w:val="auto"/>
                <w:szCs w:val="21"/>
              </w:rPr>
            </w:pPr>
            <w:r>
              <w:rPr>
                <w:rFonts w:ascii="Times New Roman" w:hAnsi="Times New Roman"/>
                <w:color w:val="auto"/>
                <w:szCs w:val="21"/>
              </w:rPr>
              <w:t>（脚本创作、拍摄、后期剪辑等）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restart"/>
            <w:vAlign w:val="center"/>
          </w:tcPr>
          <w:p>
            <w:pPr>
              <w:spacing w:line="240" w:lineRule="exact"/>
              <w:jc w:val="center"/>
              <w:rPr>
                <w:rFonts w:ascii="Times New Roman" w:hAnsi="Times New Roman"/>
                <w:color w:val="auto"/>
                <w:szCs w:val="21"/>
              </w:rPr>
            </w:pPr>
            <w:r>
              <w:rPr>
                <w:rFonts w:ascii="Times New Roman" w:hAnsi="Times New Roman"/>
                <w:color w:val="auto"/>
                <w:szCs w:val="21"/>
              </w:rPr>
              <w:t>辅导教师</w:t>
            </w: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姓名</w:t>
            </w:r>
          </w:p>
        </w:tc>
        <w:tc>
          <w:tcPr>
            <w:tcW w:w="2744"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工作单位</w:t>
            </w:r>
          </w:p>
        </w:tc>
        <w:tc>
          <w:tcPr>
            <w:tcW w:w="1034" w:type="dxa"/>
            <w:gridSpan w:val="2"/>
            <w:vAlign w:val="center"/>
          </w:tcPr>
          <w:p>
            <w:pPr>
              <w:spacing w:line="240" w:lineRule="exact"/>
              <w:ind w:left="-105" w:leftChars="-50" w:right="-105" w:rightChars="-50"/>
              <w:jc w:val="center"/>
              <w:rPr>
                <w:rFonts w:ascii="Times New Roman" w:hAnsi="Times New Roman"/>
                <w:color w:val="auto"/>
                <w:szCs w:val="21"/>
              </w:rPr>
            </w:pPr>
            <w:r>
              <w:rPr>
                <w:rFonts w:ascii="Times New Roman" w:hAnsi="Times New Roman"/>
                <w:color w:val="auto"/>
                <w:szCs w:val="21"/>
              </w:rPr>
              <w:t>职务/职称</w:t>
            </w:r>
          </w:p>
        </w:tc>
        <w:tc>
          <w:tcPr>
            <w:tcW w:w="1502"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联系电话</w:t>
            </w:r>
          </w:p>
        </w:tc>
        <w:tc>
          <w:tcPr>
            <w:tcW w:w="2618" w:type="dxa"/>
            <w:gridSpan w:val="2"/>
            <w:vAlign w:val="center"/>
          </w:tcPr>
          <w:p>
            <w:pPr>
              <w:spacing w:line="240" w:lineRule="exact"/>
              <w:jc w:val="center"/>
              <w:rPr>
                <w:rFonts w:ascii="Times New Roman" w:hAnsi="Times New Roman"/>
                <w:color w:val="auto"/>
                <w:szCs w:val="21"/>
              </w:rPr>
            </w:pPr>
            <w:r>
              <w:rPr>
                <w:rFonts w:ascii="Times New Roman" w:hAnsi="Times New Roman"/>
                <w:color w:val="auto"/>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p>
        </w:tc>
        <w:tc>
          <w:tcPr>
            <w:tcW w:w="2744" w:type="dxa"/>
            <w:gridSpan w:val="2"/>
            <w:vAlign w:val="center"/>
          </w:tcPr>
          <w:p>
            <w:pPr>
              <w:spacing w:line="240" w:lineRule="exact"/>
              <w:jc w:val="center"/>
              <w:rPr>
                <w:rFonts w:ascii="Times New Roman" w:hAnsi="Times New Roman"/>
                <w:color w:val="auto"/>
                <w:szCs w:val="21"/>
              </w:rPr>
            </w:pPr>
          </w:p>
        </w:tc>
        <w:tc>
          <w:tcPr>
            <w:tcW w:w="1034" w:type="dxa"/>
            <w:gridSpan w:val="2"/>
            <w:vAlign w:val="center"/>
          </w:tcPr>
          <w:p>
            <w:pPr>
              <w:spacing w:line="240" w:lineRule="exact"/>
              <w:jc w:val="center"/>
              <w:rPr>
                <w:rFonts w:ascii="Times New Roman" w:hAnsi="Times New Roman"/>
                <w:color w:val="auto"/>
                <w:szCs w:val="21"/>
              </w:rPr>
            </w:pPr>
          </w:p>
        </w:tc>
        <w:tc>
          <w:tcPr>
            <w:tcW w:w="1502" w:type="dxa"/>
            <w:gridSpan w:val="2"/>
            <w:vAlign w:val="center"/>
          </w:tcPr>
          <w:p>
            <w:pPr>
              <w:spacing w:line="240" w:lineRule="exact"/>
              <w:jc w:val="center"/>
              <w:rPr>
                <w:rFonts w:ascii="Times New Roman" w:hAnsi="Times New Roman"/>
                <w:color w:val="auto"/>
                <w:szCs w:val="21"/>
              </w:rPr>
            </w:pPr>
          </w:p>
        </w:tc>
        <w:tc>
          <w:tcPr>
            <w:tcW w:w="2618" w:type="dxa"/>
            <w:gridSpan w:val="2"/>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p>
        </w:tc>
        <w:tc>
          <w:tcPr>
            <w:tcW w:w="2744" w:type="dxa"/>
            <w:gridSpan w:val="2"/>
            <w:vAlign w:val="center"/>
          </w:tcPr>
          <w:p>
            <w:pPr>
              <w:spacing w:line="240" w:lineRule="exact"/>
              <w:jc w:val="center"/>
              <w:rPr>
                <w:rFonts w:ascii="Times New Roman" w:hAnsi="Times New Roman"/>
                <w:color w:val="auto"/>
                <w:szCs w:val="21"/>
              </w:rPr>
            </w:pPr>
          </w:p>
        </w:tc>
        <w:tc>
          <w:tcPr>
            <w:tcW w:w="1034" w:type="dxa"/>
            <w:gridSpan w:val="2"/>
            <w:vAlign w:val="center"/>
          </w:tcPr>
          <w:p>
            <w:pPr>
              <w:spacing w:line="240" w:lineRule="exact"/>
              <w:jc w:val="center"/>
              <w:rPr>
                <w:rFonts w:ascii="Times New Roman" w:hAnsi="Times New Roman"/>
                <w:color w:val="auto"/>
                <w:szCs w:val="21"/>
              </w:rPr>
            </w:pPr>
          </w:p>
        </w:tc>
        <w:tc>
          <w:tcPr>
            <w:tcW w:w="1502" w:type="dxa"/>
            <w:gridSpan w:val="2"/>
            <w:vAlign w:val="center"/>
          </w:tcPr>
          <w:p>
            <w:pPr>
              <w:spacing w:line="240" w:lineRule="exact"/>
              <w:jc w:val="center"/>
              <w:rPr>
                <w:rFonts w:ascii="Times New Roman" w:hAnsi="Times New Roman"/>
                <w:color w:val="auto"/>
                <w:szCs w:val="21"/>
              </w:rPr>
            </w:pPr>
          </w:p>
        </w:tc>
        <w:tc>
          <w:tcPr>
            <w:tcW w:w="2618" w:type="dxa"/>
            <w:gridSpan w:val="2"/>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40" w:type="dxa"/>
            <w:vMerge w:val="restart"/>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作品信息</w:t>
            </w: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作品名称</w:t>
            </w:r>
          </w:p>
        </w:tc>
        <w:tc>
          <w:tcPr>
            <w:tcW w:w="7898" w:type="dxa"/>
            <w:gridSpan w:val="8"/>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108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作品类别</w:t>
            </w:r>
          </w:p>
        </w:tc>
        <w:tc>
          <w:tcPr>
            <w:tcW w:w="3778" w:type="dxa"/>
            <w:gridSpan w:val="4"/>
            <w:vAlign w:val="center"/>
          </w:tcPr>
          <w:p>
            <w:pPr>
              <w:rPr>
                <w:rFonts w:ascii="Times New Roman" w:hAnsi="Times New Roman"/>
                <w:color w:val="auto"/>
                <w:szCs w:val="21"/>
              </w:rPr>
            </w:pPr>
            <w:r>
              <w:rPr>
                <w:rFonts w:ascii="Times New Roman" w:hAnsi="Times New Roman"/>
                <w:color w:val="auto"/>
                <w:szCs w:val="21"/>
              </w:rPr>
              <w:t>□科学探究纪录片</w:t>
            </w:r>
          </w:p>
          <w:p>
            <w:pPr>
              <w:rPr>
                <w:rFonts w:ascii="Times New Roman" w:hAnsi="Times New Roman"/>
                <w:color w:val="auto"/>
                <w:szCs w:val="21"/>
              </w:rPr>
            </w:pPr>
            <w:r>
              <w:rPr>
                <w:rFonts w:ascii="Times New Roman" w:hAnsi="Times New Roman"/>
                <w:color w:val="auto"/>
                <w:szCs w:val="21"/>
              </w:rPr>
              <w:t xml:space="preserve">□科学微电影 </w:t>
            </w:r>
          </w:p>
          <w:p>
            <w:pPr>
              <w:spacing w:line="240" w:lineRule="exact"/>
              <w:rPr>
                <w:rFonts w:ascii="Times New Roman" w:hAnsi="Times New Roman"/>
                <w:color w:val="auto"/>
                <w:szCs w:val="21"/>
              </w:rPr>
            </w:pPr>
            <w:r>
              <w:rPr>
                <w:rFonts w:ascii="Times New Roman" w:hAnsi="Times New Roman"/>
                <w:color w:val="auto"/>
                <w:szCs w:val="21"/>
              </w:rPr>
              <w:t>□科普动画</w:t>
            </w:r>
          </w:p>
          <w:p>
            <w:pPr>
              <w:spacing w:line="240" w:lineRule="exact"/>
              <w:rPr>
                <w:rFonts w:ascii="Times New Roman" w:hAnsi="Times New Roman"/>
                <w:color w:val="auto"/>
                <w:szCs w:val="21"/>
              </w:rPr>
            </w:pPr>
            <w:r>
              <w:rPr>
                <w:rFonts w:ascii="Times New Roman" w:hAnsi="Times New Roman"/>
                <w:color w:val="auto"/>
                <w:szCs w:val="21"/>
              </w:rPr>
              <w:t>□科普</w:t>
            </w:r>
            <w:r>
              <w:rPr>
                <w:rFonts w:hint="eastAsia" w:ascii="Times New Roman" w:hAnsi="Times New Roman"/>
                <w:color w:val="auto"/>
                <w:szCs w:val="21"/>
                <w:lang w:val="en-US" w:eastAsia="zh-CN"/>
              </w:rPr>
              <w:t>短视频</w:t>
            </w:r>
          </w:p>
        </w:tc>
        <w:tc>
          <w:tcPr>
            <w:tcW w:w="1502" w:type="dxa"/>
            <w:gridSpan w:val="2"/>
            <w:vAlign w:val="center"/>
          </w:tcPr>
          <w:p>
            <w:pPr>
              <w:spacing w:line="240" w:lineRule="exact"/>
              <w:rPr>
                <w:rFonts w:ascii="Times New Roman" w:hAnsi="Times New Roman"/>
                <w:color w:val="auto"/>
                <w:szCs w:val="21"/>
              </w:rPr>
            </w:pPr>
            <w:r>
              <w:rPr>
                <w:rFonts w:ascii="Times New Roman" w:hAnsi="Times New Roman"/>
                <w:color w:val="auto"/>
                <w:szCs w:val="21"/>
              </w:rPr>
              <w:t>作品组别</w:t>
            </w:r>
          </w:p>
          <w:p>
            <w:pPr>
              <w:spacing w:line="240" w:lineRule="exact"/>
              <w:jc w:val="center"/>
              <w:rPr>
                <w:rFonts w:ascii="Times New Roman" w:hAnsi="Times New Roman"/>
                <w:color w:val="auto"/>
                <w:szCs w:val="21"/>
              </w:rPr>
            </w:pPr>
          </w:p>
        </w:tc>
        <w:tc>
          <w:tcPr>
            <w:tcW w:w="2618" w:type="dxa"/>
            <w:gridSpan w:val="2"/>
            <w:vAlign w:val="center"/>
          </w:tcPr>
          <w:p>
            <w:pPr>
              <w:rPr>
                <w:rFonts w:ascii="Times New Roman" w:hAnsi="Times New Roman"/>
                <w:color w:val="auto"/>
                <w:szCs w:val="21"/>
              </w:rPr>
            </w:pPr>
            <w:r>
              <w:rPr>
                <w:rFonts w:ascii="Times New Roman" w:hAnsi="Times New Roman"/>
                <w:color w:val="auto"/>
                <w:szCs w:val="21"/>
              </w:rPr>
              <w:t>□小学组</w:t>
            </w:r>
          </w:p>
          <w:p>
            <w:pPr>
              <w:rPr>
                <w:rFonts w:ascii="Times New Roman" w:hAnsi="Times New Roman"/>
                <w:color w:val="auto"/>
                <w:szCs w:val="21"/>
              </w:rPr>
            </w:pPr>
            <w:r>
              <w:rPr>
                <w:rFonts w:ascii="Times New Roman" w:hAnsi="Times New Roman"/>
                <w:color w:val="auto"/>
                <w:szCs w:val="21"/>
              </w:rPr>
              <w:t xml:space="preserve">□中学组 </w:t>
            </w:r>
          </w:p>
          <w:p>
            <w:pPr>
              <w:rPr>
                <w:rFonts w:ascii="Times New Roman" w:hAnsi="Times New Roman"/>
                <w:color w:val="auto"/>
                <w:szCs w:val="21"/>
              </w:rPr>
            </w:pPr>
            <w:r>
              <w:rPr>
                <w:rFonts w:ascii="Times New Roman" w:hAnsi="Times New Roman"/>
                <w:color w:val="auto"/>
                <w:szCs w:val="21"/>
              </w:rPr>
              <w:t xml:space="preserve">□大学组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540" w:type="dxa"/>
            <w:vMerge w:val="continue"/>
            <w:vAlign w:val="center"/>
          </w:tcPr>
          <w:p>
            <w:pPr>
              <w:spacing w:line="240" w:lineRule="exact"/>
              <w:jc w:val="center"/>
              <w:rPr>
                <w:rFonts w:ascii="Times New Roman" w:hAnsi="Times New Roman"/>
                <w:color w:val="auto"/>
                <w:szCs w:val="21"/>
              </w:rPr>
            </w:pPr>
          </w:p>
        </w:tc>
        <w:tc>
          <w:tcPr>
            <w:tcW w:w="8978" w:type="dxa"/>
            <w:gridSpan w:val="9"/>
          </w:tcPr>
          <w:p>
            <w:pPr>
              <w:spacing w:line="240" w:lineRule="exact"/>
              <w:rPr>
                <w:rFonts w:ascii="Times New Roman" w:hAnsi="Times New Roman"/>
                <w:color w:val="auto"/>
                <w:szCs w:val="21"/>
              </w:rPr>
            </w:pPr>
          </w:p>
          <w:p>
            <w:pPr>
              <w:spacing w:line="240" w:lineRule="exact"/>
              <w:rPr>
                <w:rFonts w:ascii="Times New Roman" w:hAnsi="Times New Roman"/>
                <w:color w:val="auto"/>
                <w:szCs w:val="21"/>
              </w:rPr>
            </w:pPr>
            <w:r>
              <w:rPr>
                <w:rFonts w:ascii="Times New Roman" w:hAnsi="Times New Roman"/>
                <w:color w:val="auto"/>
                <w:szCs w:val="21"/>
              </w:rPr>
              <w:t>作品简介</w:t>
            </w:r>
            <w:r>
              <w:rPr>
                <w:rFonts w:ascii="Times New Roman" w:hAnsi="Times New Roman" w:eastAsia="楷体_GB2312"/>
                <w:color w:val="auto"/>
                <w:szCs w:val="21"/>
              </w:rPr>
              <w:t>（不超过200字）</w:t>
            </w:r>
            <w:r>
              <w:rPr>
                <w:rFonts w:ascii="Times New Roman" w:hAnsi="Times New Roman"/>
                <w:color w:val="auto"/>
                <w:szCs w:val="21"/>
              </w:rPr>
              <w:t>：</w:t>
            </w:r>
          </w:p>
          <w:p>
            <w:pPr>
              <w:spacing w:line="240" w:lineRule="exact"/>
              <w:rPr>
                <w:rFonts w:ascii="Times New Roman" w:hAnsi="Times New Roman"/>
                <w:color w:val="auto"/>
                <w:szCs w:val="21"/>
              </w:rPr>
            </w:pPr>
            <w:r>
              <w:rPr>
                <w:rFonts w:hint="eastAsia" w:ascii="Times New Roman" w:hAnsi="Times New Roman" w:eastAsia="仿宋_GB2312"/>
                <w:color w:val="auto"/>
                <w:szCs w:val="21"/>
                <w:lang w:eastAsia="zh-CN"/>
              </w:rPr>
              <w:t>（</w:t>
            </w:r>
            <w:r>
              <w:rPr>
                <w:rFonts w:ascii="Times New Roman" w:hAnsi="Times New Roman" w:eastAsia="仿宋_GB2312"/>
                <w:color w:val="auto"/>
                <w:szCs w:val="21"/>
              </w:rPr>
              <w:t>主要介绍作品创意和内容</w:t>
            </w:r>
            <w:r>
              <w:rPr>
                <w:rFonts w:hint="eastAsia" w:ascii="Times New Roman" w:hAnsi="Times New Roman" w:eastAsia="仿宋_GB2312"/>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54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附件材料</w:t>
            </w:r>
          </w:p>
        </w:tc>
        <w:tc>
          <w:tcPr>
            <w:tcW w:w="8978" w:type="dxa"/>
            <w:gridSpan w:val="9"/>
            <w:vAlign w:val="center"/>
          </w:tcPr>
          <w:p>
            <w:pPr>
              <w:spacing w:line="240" w:lineRule="exact"/>
              <w:rPr>
                <w:rFonts w:ascii="Times New Roman" w:hAnsi="Times New Roman" w:eastAsia="仿宋_GB2312"/>
                <w:color w:val="auto"/>
                <w:szCs w:val="21"/>
              </w:rPr>
            </w:pPr>
            <w:r>
              <w:rPr>
                <w:rFonts w:hint="eastAsia" w:ascii="Times New Roman" w:hAnsi="Times New Roman" w:eastAsia="仿宋_GB2312"/>
                <w:color w:val="auto"/>
                <w:szCs w:val="21"/>
                <w:lang w:eastAsia="zh-CN"/>
              </w:rPr>
              <w:t>（</w:t>
            </w:r>
            <w:r>
              <w:rPr>
                <w:rFonts w:ascii="Times New Roman" w:hAnsi="Times New Roman" w:eastAsia="仿宋_GB2312"/>
                <w:color w:val="auto"/>
                <w:szCs w:val="21"/>
              </w:rPr>
              <w:t>作品创意说明、拍摄脚本、解说词、活动经验或心得体会等</w:t>
            </w:r>
            <w:r>
              <w:rPr>
                <w:rFonts w:hint="eastAsia" w:ascii="Times New Roman" w:hAnsi="Times New Roman" w:eastAsia="仿宋_GB2312"/>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540" w:type="dxa"/>
            <w:vAlign w:val="center"/>
          </w:tcPr>
          <w:p>
            <w:pPr>
              <w:spacing w:line="240" w:lineRule="exact"/>
              <w:jc w:val="center"/>
              <w:rPr>
                <w:rFonts w:ascii="Times New Roman" w:hAnsi="Times New Roman"/>
                <w:color w:val="auto"/>
                <w:szCs w:val="21"/>
              </w:rPr>
            </w:pPr>
            <w:r>
              <w:rPr>
                <w:rFonts w:ascii="Times New Roman" w:hAnsi="Times New Roman"/>
                <w:color w:val="auto"/>
                <w:szCs w:val="21"/>
              </w:rPr>
              <w:t>学校意见</w:t>
            </w:r>
          </w:p>
        </w:tc>
        <w:tc>
          <w:tcPr>
            <w:tcW w:w="8978" w:type="dxa"/>
            <w:gridSpan w:val="9"/>
            <w:vAlign w:val="center"/>
          </w:tcPr>
          <w:p>
            <w:pPr>
              <w:spacing w:line="240" w:lineRule="exact"/>
              <w:rPr>
                <w:rFonts w:ascii="Times New Roman" w:hAnsi="Times New Roman"/>
                <w:color w:val="auto"/>
                <w:szCs w:val="21"/>
              </w:rPr>
            </w:pPr>
          </w:p>
          <w:p>
            <w:pPr>
              <w:spacing w:line="240" w:lineRule="exact"/>
              <w:rPr>
                <w:rFonts w:ascii="Times New Roman" w:hAnsi="Times New Roman"/>
                <w:color w:val="auto"/>
                <w:szCs w:val="21"/>
              </w:rPr>
            </w:pPr>
            <w:r>
              <w:rPr>
                <w:rFonts w:ascii="Times New Roman" w:hAnsi="Times New Roman"/>
                <w:color w:val="auto"/>
                <w:szCs w:val="21"/>
              </w:rPr>
              <w:t>单位负责人签字：                                 单位盖章：</w:t>
            </w:r>
          </w:p>
          <w:p>
            <w:pPr>
              <w:spacing w:line="240" w:lineRule="exact"/>
              <w:rPr>
                <w:rFonts w:ascii="Times New Roman" w:hAnsi="Times New Roman"/>
                <w:color w:val="auto"/>
                <w:szCs w:val="21"/>
              </w:rPr>
            </w:pPr>
            <w:r>
              <w:rPr>
                <w:rFonts w:ascii="Times New Roman" w:hAnsi="Times New Roman"/>
                <w:color w:val="auto"/>
                <w:szCs w:val="21"/>
              </w:rPr>
              <w:t xml:space="preserve">                                                       </w:t>
            </w:r>
          </w:p>
          <w:p>
            <w:pPr>
              <w:spacing w:line="240" w:lineRule="exact"/>
              <w:rPr>
                <w:rFonts w:ascii="Times New Roman" w:hAnsi="Times New Roman" w:eastAsia="仿宋_GB2312"/>
                <w:color w:val="auto"/>
                <w:szCs w:val="21"/>
              </w:rPr>
            </w:pPr>
            <w:r>
              <w:rPr>
                <w:rFonts w:ascii="Times New Roman" w:hAnsi="Times New Roman"/>
                <w:color w:val="auto"/>
                <w:szCs w:val="21"/>
              </w:rPr>
              <w:t xml:space="preserve">                                                 日期：</w:t>
            </w:r>
          </w:p>
        </w:tc>
      </w:tr>
    </w:tbl>
    <w:p>
      <w:pPr>
        <w:widowControl/>
        <w:overflowPunct w:val="0"/>
        <w:autoSpaceDE w:val="0"/>
        <w:autoSpaceDN w:val="0"/>
        <w:adjustRightInd w:val="0"/>
        <w:spacing w:line="20" w:lineRule="exact"/>
        <w:textAlignment w:val="baseline"/>
        <w:rPr>
          <w:rFonts w:ascii="Times New Roman" w:hAnsi="Times New Roman" w:eastAsia="仿宋_GB2312"/>
          <w:color w:val="auto"/>
          <w:kern w:val="0"/>
          <w:sz w:val="32"/>
          <w:szCs w:val="32"/>
        </w:rPr>
      </w:pPr>
    </w:p>
    <w:p>
      <w:pPr>
        <w:ind w:right="480"/>
        <w:rPr>
          <w:rFonts w:hint="default" w:ascii="仿宋_GB2312" w:eastAsia="仿宋_GB2312"/>
          <w:color w:val="auto"/>
          <w:sz w:val="32"/>
          <w:szCs w:val="30"/>
          <w:lang w:val="en-US" w:eastAsia="zh-CN"/>
        </w:rPr>
      </w:pPr>
      <w:r>
        <w:rPr>
          <w:rFonts w:ascii="Times New Roman" w:hAnsi="Times New Roman" w:eastAsia="仿宋_GB2312"/>
          <w:color w:val="auto"/>
        </w:rPr>
        <w:t>注：</w:t>
      </w:r>
      <w:r>
        <w:rPr>
          <w:rFonts w:hint="eastAsia" w:ascii="Times New Roman" w:hAnsi="Times New Roman" w:eastAsia="仿宋_GB2312"/>
          <w:color w:val="auto"/>
          <w:lang w:val="en-US" w:eastAsia="zh-CN"/>
        </w:rPr>
        <w:t>5月16日—7月15日申报作品填写此表，</w:t>
      </w:r>
      <w:r>
        <w:rPr>
          <w:rFonts w:ascii="Times New Roman" w:hAnsi="Times New Roman" w:eastAsia="仿宋_GB2312"/>
          <w:color w:val="auto"/>
        </w:rPr>
        <w:t>填写完成后下载打印签字盖章扫描，以PDF格式文件提交。</w:t>
      </w:r>
    </w:p>
    <w:sectPr>
      <w:pgSz w:w="11906" w:h="16838"/>
      <w:pgMar w:top="1588" w:right="1588" w:bottom="1588" w:left="1588" w:header="0" w:footer="164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431C19-9BCF-4F33-A455-B78A0DAC58C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embedRegular r:id="rId2" w:fontKey="{91D6E3C5-B8EF-4E8F-8634-29A8AF94EB39}"/>
  </w:font>
  <w:font w:name="楷体_GB2312">
    <w:panose1 w:val="02010609030101010101"/>
    <w:charset w:val="86"/>
    <w:family w:val="modern"/>
    <w:pitch w:val="default"/>
    <w:sig w:usb0="00000001" w:usb1="080E0000" w:usb2="00000000" w:usb3="00000000" w:csb0="00040000" w:csb1="00000000"/>
    <w:embedRegular r:id="rId3" w:fontKey="{4764B754-08E1-47C2-AEEC-EAE6CE03A8CB}"/>
  </w:font>
  <w:font w:name="仿宋">
    <w:panose1 w:val="02010609060101010101"/>
    <w:charset w:val="86"/>
    <w:family w:val="modern"/>
    <w:pitch w:val="default"/>
    <w:sig w:usb0="800002BF" w:usb1="38CF7CFA" w:usb2="00000016" w:usb3="00000000" w:csb0="00040001" w:csb1="00000000"/>
    <w:embedRegular r:id="rId4" w:fontKey="{39FA0114-92D7-423F-85F0-A611316A98A1}"/>
  </w:font>
  <w:font w:name="楷体">
    <w:panose1 w:val="02010609060101010101"/>
    <w:charset w:val="86"/>
    <w:family w:val="modern"/>
    <w:pitch w:val="default"/>
    <w:sig w:usb0="800002BF" w:usb1="38CF7CFA" w:usb2="00000016" w:usb3="00000000" w:csb0="00040001" w:csb1="00000000"/>
    <w:embedRegular r:id="rId5" w:fontKey="{E0C28D8E-1E48-4DF0-8D19-30328BC879E1}"/>
  </w:font>
  <w:font w:name="微软雅黑">
    <w:panose1 w:val="020B0503020204020204"/>
    <w:charset w:val="86"/>
    <w:family w:val="auto"/>
    <w:pitch w:val="default"/>
    <w:sig w:usb0="80000287" w:usb1="280F3C52" w:usb2="00000016" w:usb3="00000000" w:csb0="0004001F" w:csb1="00000000"/>
    <w:embedRegular r:id="rId6" w:fontKey="{06E9F941-C2DE-401E-A74B-619CE5C0EABA}"/>
  </w:font>
  <w:font w:name="方正小标宋简体">
    <w:panose1 w:val="03000509000000000000"/>
    <w:charset w:val="86"/>
    <w:family w:val="script"/>
    <w:pitch w:val="default"/>
    <w:sig w:usb0="00000001" w:usb1="080E0000" w:usb2="00000000" w:usb3="00000000" w:csb0="00040000" w:csb1="00000000"/>
    <w:embedRegular r:id="rId7" w:fontKey="{60A41EEC-B200-4B4B-9C21-752F13805561}"/>
  </w:font>
  <w:font w:name="仿宋_GB2312">
    <w:panose1 w:val="02010609030101010101"/>
    <w:charset w:val="86"/>
    <w:family w:val="modern"/>
    <w:pitch w:val="default"/>
    <w:sig w:usb0="00000001" w:usb1="080E0000" w:usb2="00000000" w:usb3="00000000" w:csb0="00040000" w:csb1="00000000"/>
    <w:embedRegular r:id="rId8" w:fontKey="{7655CCE3-3140-483D-A9D8-63DBF2429CA4}"/>
  </w:font>
  <w:font w:name="方正仿宋_GB2312">
    <w:panose1 w:val="02000000000000000000"/>
    <w:charset w:val="86"/>
    <w:family w:val="auto"/>
    <w:pitch w:val="default"/>
    <w:sig w:usb0="A00002BF" w:usb1="184F6CFA" w:usb2="00000012" w:usb3="00000000" w:csb0="00040001" w:csb1="00000000"/>
    <w:embedRegular r:id="rId9" w:fontKey="{09515A97-1B93-4570-95E4-835FE057B17E}"/>
  </w:font>
  <w:font w:name="小标宋">
    <w:altName w:val="微软雅黑"/>
    <w:panose1 w:val="03000509000000000000"/>
    <w:charset w:val="86"/>
    <w:family w:val="script"/>
    <w:pitch w:val="default"/>
    <w:sig w:usb0="00000000" w:usb1="00000000" w:usb2="00000010" w:usb3="00000000" w:csb0="00040000" w:csb1="00000000"/>
    <w:embedRegular r:id="rId10" w:fontKey="{39DB4F4F-E8FB-41BB-8527-F1D2B19821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9A1A1"/>
    <w:multiLevelType w:val="singleLevel"/>
    <w:tmpl w:val="94B9A1A1"/>
    <w:lvl w:ilvl="0" w:tentative="0">
      <w:start w:val="1"/>
      <w:numFmt w:val="chineseCounting"/>
      <w:suff w:val="nothing"/>
      <w:lvlText w:val="%1、"/>
      <w:lvlJc w:val="left"/>
      <w:rPr>
        <w:rFonts w:hint="eastAsia"/>
      </w:rPr>
    </w:lvl>
  </w:abstractNum>
  <w:abstractNum w:abstractNumId="1">
    <w:nsid w:val="9B901442"/>
    <w:multiLevelType w:val="singleLevel"/>
    <w:tmpl w:val="9B901442"/>
    <w:lvl w:ilvl="0" w:tentative="0">
      <w:start w:val="1"/>
      <w:numFmt w:val="chineseCounting"/>
      <w:suff w:val="nothing"/>
      <w:lvlText w:val="（%1）"/>
      <w:lvlJc w:val="left"/>
      <w:rPr>
        <w:rFonts w:hint="eastAsia"/>
      </w:rPr>
    </w:lvl>
  </w:abstractNum>
  <w:abstractNum w:abstractNumId="2">
    <w:nsid w:val="B2BDDC2D"/>
    <w:multiLevelType w:val="singleLevel"/>
    <w:tmpl w:val="B2BDDC2D"/>
    <w:lvl w:ilvl="0" w:tentative="0">
      <w:start w:val="1"/>
      <w:numFmt w:val="chineseCounting"/>
      <w:suff w:val="nothing"/>
      <w:lvlText w:val="（%1）"/>
      <w:lvlJc w:val="left"/>
      <w:rPr>
        <w:rFonts w:hint="eastAsia"/>
      </w:rPr>
    </w:lvl>
  </w:abstractNum>
  <w:abstractNum w:abstractNumId="3">
    <w:nsid w:val="F83B24B4"/>
    <w:multiLevelType w:val="singleLevel"/>
    <w:tmpl w:val="F83B24B4"/>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MWY5OWEyZjViYWU4M2Q5OTg2NTIzYWE1ZTE0OGQifQ=="/>
  </w:docVars>
  <w:rsids>
    <w:rsidRoot w:val="3A3451A3"/>
    <w:rsid w:val="051D3A5A"/>
    <w:rsid w:val="091F2D9D"/>
    <w:rsid w:val="0D316456"/>
    <w:rsid w:val="10ED3F9F"/>
    <w:rsid w:val="15425916"/>
    <w:rsid w:val="16483175"/>
    <w:rsid w:val="1B593EEC"/>
    <w:rsid w:val="2107473E"/>
    <w:rsid w:val="21A90000"/>
    <w:rsid w:val="27C04552"/>
    <w:rsid w:val="27DA0163"/>
    <w:rsid w:val="27E64C18"/>
    <w:rsid w:val="2CCD4440"/>
    <w:rsid w:val="2DD0776D"/>
    <w:rsid w:val="33F20F2A"/>
    <w:rsid w:val="35064C8D"/>
    <w:rsid w:val="39730343"/>
    <w:rsid w:val="3A3451A3"/>
    <w:rsid w:val="3BFE6473"/>
    <w:rsid w:val="4A2B284F"/>
    <w:rsid w:val="4B704A36"/>
    <w:rsid w:val="4C6644FE"/>
    <w:rsid w:val="509F0DD1"/>
    <w:rsid w:val="54071A30"/>
    <w:rsid w:val="555869E7"/>
    <w:rsid w:val="556811AB"/>
    <w:rsid w:val="575533D4"/>
    <w:rsid w:val="60A56859"/>
    <w:rsid w:val="69696CF6"/>
    <w:rsid w:val="6A2528D4"/>
    <w:rsid w:val="6CFC1EF7"/>
    <w:rsid w:val="6E895A0C"/>
    <w:rsid w:val="6FED34D5"/>
    <w:rsid w:val="74A6320E"/>
    <w:rsid w:val="77771C8D"/>
    <w:rsid w:val="78805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Indent"/>
    <w:basedOn w:val="1"/>
    <w:autoRedefine/>
    <w:unhideWhenUsed/>
    <w:qFormat/>
    <w:uiPriority w:val="99"/>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autoRedefine/>
    <w:qFormat/>
    <w:uiPriority w:val="0"/>
    <w:pPr>
      <w:ind w:firstLine="420" w:firstLineChars="200"/>
    </w:pPr>
    <w:rPr>
      <w:rFonts w:ascii="Times New Roman" w:hAnsi="Times New Roman"/>
      <w:szCs w:val="24"/>
    </w:r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3810</Words>
  <Characters>4070</Characters>
  <Lines>0</Lines>
  <Paragraphs>0</Paragraphs>
  <TotalTime>2</TotalTime>
  <ScaleCrop>false</ScaleCrop>
  <LinksUpToDate>false</LinksUpToDate>
  <CharactersWithSpaces>4633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2024-01-22T07:35:00Z</dcterms:created>
  <dc:creator>文档存本地丢失不负责</dc:creator>
  <cp:lastModifiedBy>Administrator</cp:lastModifiedBy>
  <cp:lastPrinted>2024-02-18T10:54:00Z</cp:lastPrinted>
  <dcterms:modified xsi:type="dcterms:W3CDTF">2024-02-20T06:22:28Z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995FE99E9B32495EB41D670AD6BCD118_13</vt:lpwstr>
  </property>
</Properties>
</file>