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A7" w:rsidRPr="00C43ED6" w:rsidRDefault="00904F64" w:rsidP="00C43ED6">
      <w:pPr>
        <w:jc w:val="center"/>
        <w:rPr>
          <w:sz w:val="36"/>
          <w:szCs w:val="36"/>
        </w:rPr>
      </w:pPr>
      <w:r>
        <w:rPr>
          <w:rFonts w:hint="eastAsia"/>
          <w:sz w:val="36"/>
          <w:szCs w:val="36"/>
        </w:rPr>
        <w:t>南京林业大学</w:t>
      </w:r>
      <w:r w:rsidR="00C43ED6" w:rsidRPr="00C43ED6">
        <w:rPr>
          <w:rFonts w:hint="eastAsia"/>
          <w:sz w:val="36"/>
          <w:szCs w:val="36"/>
        </w:rPr>
        <w:t>关工委助力社区</w:t>
      </w:r>
      <w:r w:rsidR="00C43ED6" w:rsidRPr="00C43ED6">
        <w:rPr>
          <w:sz w:val="36"/>
          <w:szCs w:val="36"/>
        </w:rPr>
        <w:t>“</w:t>
      </w:r>
      <w:r>
        <w:rPr>
          <w:sz w:val="36"/>
          <w:szCs w:val="36"/>
        </w:rPr>
        <w:t>七彩</w:t>
      </w:r>
      <w:r w:rsidR="00C43ED6" w:rsidRPr="00C43ED6">
        <w:rPr>
          <w:sz w:val="36"/>
          <w:szCs w:val="36"/>
        </w:rPr>
        <w:t>夏日”</w:t>
      </w:r>
      <w:r w:rsidR="00C43ED6" w:rsidRPr="00C43ED6">
        <w:rPr>
          <w:rFonts w:hint="eastAsia"/>
          <w:sz w:val="36"/>
          <w:szCs w:val="36"/>
        </w:rPr>
        <w:t>夏令营</w:t>
      </w:r>
    </w:p>
    <w:p w:rsidR="00C43ED6" w:rsidRDefault="00C43ED6">
      <w:pPr>
        <w:rPr>
          <w:sz w:val="30"/>
          <w:szCs w:val="30"/>
        </w:rPr>
      </w:pPr>
    </w:p>
    <w:p w:rsidR="00C43ED6" w:rsidRDefault="00904F64" w:rsidP="00C43ED6">
      <w:pPr>
        <w:ind w:firstLineChars="200" w:firstLine="600"/>
        <w:rPr>
          <w:sz w:val="30"/>
          <w:szCs w:val="30"/>
        </w:rPr>
      </w:pPr>
      <w:r>
        <w:rPr>
          <w:sz w:val="30"/>
          <w:szCs w:val="30"/>
        </w:rPr>
        <w:t>为了丰富</w:t>
      </w:r>
      <w:r w:rsidR="001A2298">
        <w:rPr>
          <w:rFonts w:hint="eastAsia"/>
          <w:sz w:val="30"/>
          <w:szCs w:val="30"/>
        </w:rPr>
        <w:t>社</w:t>
      </w:r>
      <w:r w:rsidR="00C43ED6" w:rsidRPr="008D7909">
        <w:rPr>
          <w:sz w:val="30"/>
          <w:szCs w:val="30"/>
        </w:rPr>
        <w:t>区青少年暑期生活，让他们度过一个“快乐、有益、健康”的假期，7月2日上午，</w:t>
      </w:r>
      <w:r w:rsidR="00C43ED6">
        <w:rPr>
          <w:rFonts w:hint="eastAsia"/>
          <w:sz w:val="30"/>
          <w:szCs w:val="30"/>
        </w:rPr>
        <w:t>玄武区</w:t>
      </w:r>
      <w:r w:rsidR="00C43ED6" w:rsidRPr="008D7909">
        <w:rPr>
          <w:sz w:val="30"/>
          <w:szCs w:val="30"/>
        </w:rPr>
        <w:t>锁</w:t>
      </w:r>
      <w:r w:rsidR="00C43ED6">
        <w:rPr>
          <w:rFonts w:hint="eastAsia"/>
          <w:sz w:val="30"/>
          <w:szCs w:val="30"/>
        </w:rPr>
        <w:t>金街道第</w:t>
      </w:r>
      <w:r w:rsidR="001A2298">
        <w:rPr>
          <w:sz w:val="30"/>
          <w:szCs w:val="30"/>
        </w:rPr>
        <w:t>三社区关工委在社区二楼活动室</w:t>
      </w:r>
      <w:r w:rsidR="001A2298">
        <w:rPr>
          <w:rFonts w:hint="eastAsia"/>
          <w:sz w:val="30"/>
          <w:szCs w:val="30"/>
        </w:rPr>
        <w:t>举办</w:t>
      </w:r>
      <w:r w:rsidR="00C43ED6" w:rsidRPr="008D7909">
        <w:rPr>
          <w:sz w:val="30"/>
          <w:szCs w:val="30"/>
        </w:rPr>
        <w:t>2021年暑期“</w:t>
      </w:r>
      <w:r w:rsidR="001A2298">
        <w:rPr>
          <w:sz w:val="30"/>
          <w:szCs w:val="30"/>
        </w:rPr>
        <w:t>七彩</w:t>
      </w:r>
      <w:r w:rsidR="00C43ED6" w:rsidRPr="008D7909">
        <w:rPr>
          <w:sz w:val="30"/>
          <w:szCs w:val="30"/>
        </w:rPr>
        <w:t>夏日”</w:t>
      </w:r>
      <w:r w:rsidR="001A2298">
        <w:rPr>
          <w:rFonts w:hint="eastAsia"/>
          <w:sz w:val="30"/>
          <w:szCs w:val="30"/>
        </w:rPr>
        <w:t>夏令营</w:t>
      </w:r>
      <w:r w:rsidR="00C43ED6" w:rsidRPr="008D7909">
        <w:rPr>
          <w:sz w:val="30"/>
          <w:szCs w:val="30"/>
        </w:rPr>
        <w:t>开营仪式，</w:t>
      </w:r>
      <w:r w:rsidR="001A2298">
        <w:rPr>
          <w:rFonts w:hint="eastAsia"/>
          <w:sz w:val="30"/>
          <w:szCs w:val="30"/>
        </w:rPr>
        <w:t>南京林业大学关工委委员薛兴樑，</w:t>
      </w:r>
      <w:r w:rsidR="00C43ED6">
        <w:rPr>
          <w:rFonts w:hint="eastAsia"/>
          <w:sz w:val="30"/>
          <w:szCs w:val="30"/>
        </w:rPr>
        <w:t>吴德洲</w:t>
      </w:r>
      <w:r w:rsidR="001A2298">
        <w:rPr>
          <w:rFonts w:hint="eastAsia"/>
          <w:sz w:val="30"/>
          <w:szCs w:val="30"/>
        </w:rPr>
        <w:t>和南京林业大学原小学校长、“</w:t>
      </w:r>
      <w:r w:rsidR="00C43ED6" w:rsidRPr="008D7909">
        <w:rPr>
          <w:sz w:val="30"/>
          <w:szCs w:val="30"/>
        </w:rPr>
        <w:t>娃娃环境学院</w:t>
      </w:r>
      <w:r w:rsidR="00707822">
        <w:rPr>
          <w:rFonts w:hint="eastAsia"/>
          <w:sz w:val="30"/>
          <w:szCs w:val="30"/>
        </w:rPr>
        <w:t>”</w:t>
      </w:r>
      <w:r w:rsidR="00C43ED6" w:rsidRPr="008D7909">
        <w:rPr>
          <w:sz w:val="30"/>
          <w:szCs w:val="30"/>
        </w:rPr>
        <w:t>院长吴琳及辖区30余名青少年参加了</w:t>
      </w:r>
      <w:r w:rsidR="001A2298">
        <w:rPr>
          <w:rFonts w:hint="eastAsia"/>
          <w:sz w:val="30"/>
          <w:szCs w:val="30"/>
        </w:rPr>
        <w:t>开营式</w:t>
      </w:r>
      <w:r w:rsidR="00C43ED6" w:rsidRPr="008D7909">
        <w:rPr>
          <w:sz w:val="30"/>
          <w:szCs w:val="30"/>
        </w:rPr>
        <w:t>。</w:t>
      </w:r>
    </w:p>
    <w:p w:rsidR="00707822" w:rsidRDefault="00707822" w:rsidP="00707822">
      <w:pPr>
        <w:rPr>
          <w:rFonts w:hint="eastAsia"/>
          <w:sz w:val="30"/>
          <w:szCs w:val="30"/>
        </w:rPr>
      </w:pPr>
      <w:r w:rsidRPr="008D7909">
        <w:rPr>
          <w:noProof/>
          <w:sz w:val="30"/>
          <w:szCs w:val="30"/>
        </w:rPr>
        <w:drawing>
          <wp:inline distT="0" distB="0" distL="0" distR="0" wp14:anchorId="3FB5C8D4" wp14:editId="3BE65158">
            <wp:extent cx="5274310" cy="3960495"/>
            <wp:effectExtent l="0" t="0" r="2540" b="1905"/>
            <wp:docPr id="2" name="图片 2" descr="C:\Users\Administrator\Documents\WeChat Files\wxid_h7168kbkopir12\FileStorage\Temp\3cce69e652067f96cc90fe4ad6a182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WeChat Files\wxid_h7168kbkopir12\FileStorage\Temp\3cce69e652067f96cc90fe4ad6a182e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960495"/>
                    </a:xfrm>
                    <a:prstGeom prst="rect">
                      <a:avLst/>
                    </a:prstGeom>
                    <a:noFill/>
                    <a:ln>
                      <a:noFill/>
                    </a:ln>
                  </pic:spPr>
                </pic:pic>
              </a:graphicData>
            </a:graphic>
          </wp:inline>
        </w:drawing>
      </w:r>
    </w:p>
    <w:p w:rsidR="00744E8B" w:rsidRDefault="00744E8B" w:rsidP="00744E8B">
      <w:pPr>
        <w:ind w:firstLineChars="200" w:firstLine="600"/>
        <w:rPr>
          <w:sz w:val="30"/>
          <w:szCs w:val="30"/>
        </w:rPr>
      </w:pPr>
      <w:r>
        <w:rPr>
          <w:sz w:val="30"/>
          <w:szCs w:val="30"/>
        </w:rPr>
        <w:t>开营</w:t>
      </w:r>
      <w:r>
        <w:rPr>
          <w:rFonts w:hint="eastAsia"/>
          <w:sz w:val="30"/>
          <w:szCs w:val="30"/>
        </w:rPr>
        <w:t>式上，</w:t>
      </w:r>
      <w:r w:rsidRPr="008D7909">
        <w:rPr>
          <w:sz w:val="30"/>
          <w:szCs w:val="30"/>
        </w:rPr>
        <w:t>首先由</w:t>
      </w:r>
      <w:r>
        <w:rPr>
          <w:rFonts w:hint="eastAsia"/>
          <w:sz w:val="30"/>
          <w:szCs w:val="30"/>
        </w:rPr>
        <w:t>南京林业大学关工委委员、</w:t>
      </w:r>
      <w:r w:rsidRPr="008D7909">
        <w:rPr>
          <w:sz w:val="30"/>
          <w:szCs w:val="30"/>
        </w:rPr>
        <w:t>锁三社区关工委常务副主任薛兴樑给青少年做开营</w:t>
      </w:r>
      <w:r w:rsidR="00A03B8D">
        <w:rPr>
          <w:rFonts w:hint="eastAsia"/>
          <w:sz w:val="30"/>
          <w:szCs w:val="30"/>
        </w:rPr>
        <w:t>动员和</w:t>
      </w:r>
      <w:r w:rsidRPr="008D7909">
        <w:rPr>
          <w:sz w:val="30"/>
          <w:szCs w:val="30"/>
        </w:rPr>
        <w:t>宣讲，</w:t>
      </w:r>
      <w:r w:rsidR="00A03B8D" w:rsidRPr="008D7909">
        <w:rPr>
          <w:sz w:val="30"/>
          <w:szCs w:val="30"/>
        </w:rPr>
        <w:t>薛兴樑</w:t>
      </w:r>
      <w:r w:rsidRPr="008D7909">
        <w:rPr>
          <w:sz w:val="30"/>
          <w:szCs w:val="30"/>
        </w:rPr>
        <w:t>介绍了本次暑期</w:t>
      </w:r>
      <w:r w:rsidR="00A03B8D" w:rsidRPr="008D7909">
        <w:rPr>
          <w:sz w:val="30"/>
          <w:szCs w:val="30"/>
        </w:rPr>
        <w:t>“</w:t>
      </w:r>
      <w:r w:rsidR="00A03B8D">
        <w:rPr>
          <w:sz w:val="30"/>
          <w:szCs w:val="30"/>
        </w:rPr>
        <w:t>七彩</w:t>
      </w:r>
      <w:r w:rsidR="00A03B8D" w:rsidRPr="008D7909">
        <w:rPr>
          <w:sz w:val="30"/>
          <w:szCs w:val="30"/>
        </w:rPr>
        <w:t>夏日”</w:t>
      </w:r>
      <w:r w:rsidR="00A03B8D">
        <w:rPr>
          <w:rFonts w:hint="eastAsia"/>
          <w:sz w:val="30"/>
          <w:szCs w:val="30"/>
        </w:rPr>
        <w:t>夏令营</w:t>
      </w:r>
      <w:r w:rsidR="00A03B8D">
        <w:rPr>
          <w:rFonts w:hint="eastAsia"/>
          <w:sz w:val="30"/>
          <w:szCs w:val="30"/>
        </w:rPr>
        <w:t>的</w:t>
      </w:r>
      <w:r w:rsidRPr="008D7909">
        <w:rPr>
          <w:sz w:val="30"/>
          <w:szCs w:val="30"/>
        </w:rPr>
        <w:t>系列活动安排情况，并对青少年们提出了殷切的希望。随后社区民警吴警官给青少年们进行了</w:t>
      </w:r>
      <w:r w:rsidR="00A03B8D">
        <w:rPr>
          <w:rFonts w:hint="eastAsia"/>
          <w:sz w:val="30"/>
          <w:szCs w:val="30"/>
        </w:rPr>
        <w:t>暑</w:t>
      </w:r>
      <w:r w:rsidR="00A03B8D">
        <w:rPr>
          <w:rFonts w:hint="eastAsia"/>
          <w:sz w:val="30"/>
          <w:szCs w:val="30"/>
        </w:rPr>
        <w:lastRenderedPageBreak/>
        <w:t>期</w:t>
      </w:r>
      <w:r w:rsidRPr="008D7909">
        <w:rPr>
          <w:sz w:val="30"/>
          <w:szCs w:val="30"/>
        </w:rPr>
        <w:t>安全教育，希望孩子们能过一个开心、安全的暑假。</w:t>
      </w:r>
    </w:p>
    <w:p w:rsidR="00707822" w:rsidRDefault="00707822" w:rsidP="00707822">
      <w:pPr>
        <w:rPr>
          <w:rFonts w:hint="eastAsia"/>
          <w:sz w:val="30"/>
          <w:szCs w:val="30"/>
        </w:rPr>
      </w:pPr>
      <w:r w:rsidRPr="00D55A48">
        <w:rPr>
          <w:rFonts w:ascii="仿宋" w:eastAsia="仿宋" w:hAnsi="仿宋"/>
          <w:noProof/>
          <w:sz w:val="30"/>
          <w:szCs w:val="30"/>
        </w:rPr>
        <w:drawing>
          <wp:inline distT="0" distB="0" distL="0" distR="0" wp14:anchorId="714511C5" wp14:editId="01C7B58C">
            <wp:extent cx="5274310" cy="3960495"/>
            <wp:effectExtent l="0" t="0" r="2540" b="1905"/>
            <wp:docPr id="4" name="图片 4" descr="C:\Users\Administrator\Desktop\吴德洲---锁金街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吴德洲---锁金街道.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60495"/>
                    </a:xfrm>
                    <a:prstGeom prst="rect">
                      <a:avLst/>
                    </a:prstGeom>
                    <a:noFill/>
                    <a:ln>
                      <a:noFill/>
                    </a:ln>
                  </pic:spPr>
                </pic:pic>
              </a:graphicData>
            </a:graphic>
          </wp:inline>
        </w:drawing>
      </w:r>
    </w:p>
    <w:p w:rsidR="00A03B8D" w:rsidRDefault="00A03B8D" w:rsidP="00A03B8D">
      <w:pPr>
        <w:ind w:firstLineChars="200" w:firstLine="600"/>
        <w:rPr>
          <w:sz w:val="30"/>
          <w:szCs w:val="30"/>
        </w:rPr>
      </w:pPr>
      <w:r>
        <w:rPr>
          <w:rFonts w:hint="eastAsia"/>
          <w:sz w:val="30"/>
          <w:szCs w:val="30"/>
        </w:rPr>
        <w:t>在</w:t>
      </w:r>
      <w:r w:rsidRPr="008D7909">
        <w:rPr>
          <w:sz w:val="30"/>
          <w:szCs w:val="30"/>
        </w:rPr>
        <w:t>“</w:t>
      </w:r>
      <w:r>
        <w:rPr>
          <w:sz w:val="30"/>
          <w:szCs w:val="30"/>
        </w:rPr>
        <w:t>七彩</w:t>
      </w:r>
      <w:r w:rsidRPr="008D7909">
        <w:rPr>
          <w:sz w:val="30"/>
          <w:szCs w:val="30"/>
        </w:rPr>
        <w:t>夏日”</w:t>
      </w:r>
      <w:r>
        <w:rPr>
          <w:rFonts w:hint="eastAsia"/>
          <w:sz w:val="30"/>
          <w:szCs w:val="30"/>
        </w:rPr>
        <w:t>夏令营</w:t>
      </w:r>
      <w:r>
        <w:rPr>
          <w:rFonts w:hint="eastAsia"/>
          <w:sz w:val="30"/>
          <w:szCs w:val="30"/>
        </w:rPr>
        <w:t>的第二场活动中，南京林业大学关工委委员吴德洲作了</w:t>
      </w:r>
      <w:r w:rsidRPr="00C81A50">
        <w:rPr>
          <w:sz w:val="30"/>
          <w:szCs w:val="30"/>
        </w:rPr>
        <w:t>“厚植家国情 放飞少年梦”主题讲座。</w:t>
      </w:r>
      <w:r>
        <w:rPr>
          <w:sz w:val="30"/>
          <w:szCs w:val="30"/>
        </w:rPr>
        <w:t>活动在</w:t>
      </w:r>
      <w:r>
        <w:rPr>
          <w:rFonts w:hint="eastAsia"/>
          <w:sz w:val="30"/>
          <w:szCs w:val="30"/>
        </w:rPr>
        <w:t>昂</w:t>
      </w:r>
      <w:r>
        <w:rPr>
          <w:sz w:val="30"/>
          <w:szCs w:val="30"/>
        </w:rPr>
        <w:t>扬的少先队队歌中</w:t>
      </w:r>
      <w:r>
        <w:rPr>
          <w:rFonts w:hint="eastAsia"/>
          <w:sz w:val="30"/>
          <w:szCs w:val="30"/>
        </w:rPr>
        <w:t>开始</w:t>
      </w:r>
      <w:r w:rsidRPr="00C81A50">
        <w:rPr>
          <w:sz w:val="30"/>
          <w:szCs w:val="30"/>
        </w:rPr>
        <w:t>，吴德洲通过图文并茂的方式向青少年们介绍了何为家国情怀，</w:t>
      </w:r>
      <w:r w:rsidR="000D6349">
        <w:rPr>
          <w:rFonts w:hint="eastAsia"/>
          <w:sz w:val="30"/>
          <w:szCs w:val="30"/>
        </w:rPr>
        <w:t>给同学们宣讲了</w:t>
      </w:r>
      <w:bookmarkStart w:id="0" w:name="_GoBack"/>
      <w:r w:rsidR="000D6349" w:rsidRPr="00A23472">
        <w:rPr>
          <w:sz w:val="30"/>
          <w:szCs w:val="30"/>
        </w:rPr>
        <w:t>“卫国戍边英雄团长”</w:t>
      </w:r>
      <w:r w:rsidR="000D6349" w:rsidRPr="00A23472">
        <w:rPr>
          <w:sz w:val="30"/>
          <w:szCs w:val="30"/>
        </w:rPr>
        <w:t>祁发宝</w:t>
      </w:r>
      <w:r w:rsidR="000D6349" w:rsidRPr="00A23472">
        <w:rPr>
          <w:rFonts w:hint="eastAsia"/>
          <w:sz w:val="30"/>
          <w:szCs w:val="30"/>
        </w:rPr>
        <w:t>和</w:t>
      </w:r>
      <w:r w:rsidR="000D6349" w:rsidRPr="00A23472">
        <w:rPr>
          <w:sz w:val="30"/>
          <w:szCs w:val="30"/>
        </w:rPr>
        <w:t>“卫国戍边英雄”陈红军</w:t>
      </w:r>
      <w:r w:rsidR="000D6349" w:rsidRPr="00A23472">
        <w:rPr>
          <w:rFonts w:hint="eastAsia"/>
          <w:sz w:val="30"/>
          <w:szCs w:val="30"/>
        </w:rPr>
        <w:t>等烈士的</w:t>
      </w:r>
      <w:r w:rsidR="000D6349" w:rsidRPr="00A23472">
        <w:rPr>
          <w:sz w:val="30"/>
          <w:szCs w:val="30"/>
        </w:rPr>
        <w:t>事迹</w:t>
      </w:r>
      <w:r w:rsidRPr="00C81A50">
        <w:rPr>
          <w:sz w:val="30"/>
          <w:szCs w:val="30"/>
        </w:rPr>
        <w:t>，</w:t>
      </w:r>
      <w:bookmarkEnd w:id="0"/>
      <w:r w:rsidRPr="00C81A50">
        <w:rPr>
          <w:sz w:val="30"/>
          <w:szCs w:val="30"/>
        </w:rPr>
        <w:t>在场的青少年都被</w:t>
      </w:r>
      <w:r w:rsidR="000D6349">
        <w:rPr>
          <w:rFonts w:hint="eastAsia"/>
          <w:sz w:val="30"/>
          <w:szCs w:val="30"/>
        </w:rPr>
        <w:t>新时代最可爱的人的</w:t>
      </w:r>
      <w:r w:rsidRPr="00C81A50">
        <w:rPr>
          <w:sz w:val="30"/>
          <w:szCs w:val="30"/>
        </w:rPr>
        <w:t>英雄事迹深深感动。随后，吴德洲以党史国史为题开展有奖问答，“中国共产党成立时间哪一天?”、“中国共产党的诞生地是哪里？”青少年们积极踊跃地回答问题，将所学的党史知识记在脑里，印在心中。吴德洲对青少年们提出了殷切的希望，希望青少年们好好学习，天天向上，听党话，跟党走，做新时代的好少年！</w:t>
      </w:r>
    </w:p>
    <w:p w:rsidR="00707822" w:rsidRPr="00C81A50" w:rsidRDefault="00707822" w:rsidP="00707822">
      <w:pPr>
        <w:rPr>
          <w:rFonts w:hint="eastAsia"/>
          <w:sz w:val="30"/>
          <w:szCs w:val="30"/>
        </w:rPr>
      </w:pPr>
      <w:r w:rsidRPr="00D55A48">
        <w:rPr>
          <w:rFonts w:ascii="仿宋" w:eastAsia="仿宋" w:hAnsi="仿宋"/>
          <w:noProof/>
          <w:sz w:val="30"/>
          <w:szCs w:val="30"/>
        </w:rPr>
        <w:lastRenderedPageBreak/>
        <w:drawing>
          <wp:inline distT="0" distB="0" distL="0" distR="0" wp14:anchorId="2A091A6C" wp14:editId="3A476E7C">
            <wp:extent cx="5274310" cy="3960495"/>
            <wp:effectExtent l="0" t="0" r="2540" b="1905"/>
            <wp:docPr id="1" name="图片 1" descr="C:\Users\Administrator\Desktop\锁金--爱国教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锁金--爱国教育.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960495"/>
                    </a:xfrm>
                    <a:prstGeom prst="rect">
                      <a:avLst/>
                    </a:prstGeom>
                    <a:noFill/>
                    <a:ln>
                      <a:noFill/>
                    </a:ln>
                  </pic:spPr>
                </pic:pic>
              </a:graphicData>
            </a:graphic>
          </wp:inline>
        </w:drawing>
      </w:r>
    </w:p>
    <w:p w:rsidR="00A03B8D" w:rsidRPr="000D6349" w:rsidRDefault="000D6349" w:rsidP="00A03B8D">
      <w:pPr>
        <w:ind w:firstLineChars="200" w:firstLine="600"/>
        <w:rPr>
          <w:rFonts w:hint="eastAsia"/>
          <w:sz w:val="30"/>
          <w:szCs w:val="30"/>
        </w:rPr>
      </w:pPr>
      <w:r>
        <w:rPr>
          <w:rFonts w:hint="eastAsia"/>
          <w:sz w:val="30"/>
          <w:szCs w:val="30"/>
        </w:rPr>
        <w:t>南京林业大学关工委与所在社区关工委形成了合作共建的密切关系，把关心关爱社区青少年成长成才纳入工作职责和工作范围。南林大关工委委员薛兴樑多年来担任锁金街道第三社区关工委常务副主任，</w:t>
      </w:r>
      <w:r w:rsidR="00707822">
        <w:rPr>
          <w:rFonts w:hint="eastAsia"/>
          <w:sz w:val="30"/>
          <w:szCs w:val="30"/>
        </w:rPr>
        <w:t>南林大老同志热心社区关心下一代工作，南林大校园也是社区青少年的第二课堂。</w:t>
      </w:r>
    </w:p>
    <w:p w:rsidR="00A03B8D" w:rsidRPr="008D7909" w:rsidRDefault="00A03B8D" w:rsidP="00744E8B">
      <w:pPr>
        <w:ind w:firstLineChars="200" w:firstLine="600"/>
        <w:rPr>
          <w:rFonts w:hint="eastAsia"/>
          <w:sz w:val="30"/>
          <w:szCs w:val="30"/>
        </w:rPr>
      </w:pPr>
    </w:p>
    <w:p w:rsidR="001A2298" w:rsidRPr="00744E8B" w:rsidRDefault="001A2298" w:rsidP="00C43ED6">
      <w:pPr>
        <w:ind w:firstLineChars="200" w:firstLine="600"/>
        <w:rPr>
          <w:rFonts w:hint="eastAsia"/>
          <w:sz w:val="30"/>
          <w:szCs w:val="30"/>
        </w:rPr>
      </w:pPr>
    </w:p>
    <w:p w:rsidR="00C43ED6" w:rsidRPr="00C43ED6" w:rsidRDefault="00C43ED6"/>
    <w:sectPr w:rsidR="00C43ED6" w:rsidRPr="00C43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4D2" w:rsidRDefault="004414D2" w:rsidP="00C43ED6">
      <w:r>
        <w:separator/>
      </w:r>
    </w:p>
  </w:endnote>
  <w:endnote w:type="continuationSeparator" w:id="0">
    <w:p w:rsidR="004414D2" w:rsidRDefault="004414D2" w:rsidP="00C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4D2" w:rsidRDefault="004414D2" w:rsidP="00C43ED6">
      <w:r>
        <w:separator/>
      </w:r>
    </w:p>
  </w:footnote>
  <w:footnote w:type="continuationSeparator" w:id="0">
    <w:p w:rsidR="004414D2" w:rsidRDefault="004414D2" w:rsidP="00C43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1E"/>
    <w:rsid w:val="000828BE"/>
    <w:rsid w:val="000D6349"/>
    <w:rsid w:val="001A2298"/>
    <w:rsid w:val="001D431E"/>
    <w:rsid w:val="004414D2"/>
    <w:rsid w:val="00574A0B"/>
    <w:rsid w:val="00707822"/>
    <w:rsid w:val="00744E8B"/>
    <w:rsid w:val="00904F64"/>
    <w:rsid w:val="00A03B8D"/>
    <w:rsid w:val="00A23472"/>
    <w:rsid w:val="00AF6CFD"/>
    <w:rsid w:val="00BC6843"/>
    <w:rsid w:val="00C43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2DF5C"/>
  <w15:chartTrackingRefBased/>
  <w15:docId w15:val="{A407BF43-7612-4559-86D0-0D25088B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E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ED6"/>
    <w:rPr>
      <w:sz w:val="18"/>
      <w:szCs w:val="18"/>
    </w:rPr>
  </w:style>
  <w:style w:type="paragraph" w:styleId="a5">
    <w:name w:val="footer"/>
    <w:basedOn w:val="a"/>
    <w:link w:val="a6"/>
    <w:uiPriority w:val="99"/>
    <w:unhideWhenUsed/>
    <w:rsid w:val="00C43ED6"/>
    <w:pPr>
      <w:tabs>
        <w:tab w:val="center" w:pos="4153"/>
        <w:tab w:val="right" w:pos="8306"/>
      </w:tabs>
      <w:snapToGrid w:val="0"/>
      <w:jc w:val="left"/>
    </w:pPr>
    <w:rPr>
      <w:sz w:val="18"/>
      <w:szCs w:val="18"/>
    </w:rPr>
  </w:style>
  <w:style w:type="character" w:customStyle="1" w:styleId="a6">
    <w:name w:val="页脚 字符"/>
    <w:basedOn w:val="a0"/>
    <w:link w:val="a5"/>
    <w:uiPriority w:val="99"/>
    <w:rsid w:val="00C43E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109</Words>
  <Characters>626</Characters>
  <Application>Microsoft Office Word</Application>
  <DocSecurity>0</DocSecurity>
  <Lines>5</Lines>
  <Paragraphs>1</Paragraphs>
  <ScaleCrop>false</ScaleCrop>
  <Company>Organization</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2021-07-08T02:41:00Z</dcterms:created>
  <dcterms:modified xsi:type="dcterms:W3CDTF">2021-07-08T08:09:00Z</dcterms:modified>
</cp:coreProperties>
</file>